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3016219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tbl>
          <w:tblPr>
            <w:tblpPr w:leftFromText="187" w:rightFromText="187" w:vertAnchor="page" w:horzAnchor="page" w:tblpYSpec="top"/>
            <w:tblW w:w="12441" w:type="dxa"/>
            <w:tblLook w:val="04A0" w:firstRow="1" w:lastRow="0" w:firstColumn="1" w:lastColumn="0" w:noHBand="0" w:noVBand="1"/>
          </w:tblPr>
          <w:tblGrid>
            <w:gridCol w:w="576"/>
            <w:gridCol w:w="13056"/>
          </w:tblGrid>
          <w:tr w:rsidR="00C14A8D" w14:paraId="252A90C4" w14:textId="77777777" w:rsidTr="00C14A8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14:paraId="5ECA1D17" w14:textId="77777777" w:rsidR="00C14A8D" w:rsidRDefault="00C14A8D" w:rsidP="007563D9"/>
            </w:tc>
            <w:tc>
              <w:tcPr>
                <w:tcW w:w="11001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14:paraId="0ACAE7C8" w14:textId="77777777" w:rsidR="00C14A8D" w:rsidRDefault="00C14A8D" w:rsidP="007563D9">
                <w:pPr>
                  <w:pStyle w:val="NoSpacing"/>
                  <w:rPr>
                    <w:rFonts w:eastAsiaTheme="majorEastAsia"/>
                  </w:rPr>
                </w:pPr>
              </w:p>
            </w:tc>
          </w:tr>
          <w:tr w:rsidR="00C14A8D" w14:paraId="0CC0DD18" w14:textId="77777777" w:rsidTr="00C14A8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6D007004" w14:textId="77777777" w:rsidR="00C14A8D" w:rsidRDefault="00C14A8D" w:rsidP="007563D9"/>
            </w:tc>
            <w:tc>
              <w:tcPr>
                <w:tcW w:w="11001" w:type="dxa"/>
                <w:tcBorders>
                  <w:left w:val="single" w:sz="4" w:space="0" w:color="000000" w:themeColor="text1"/>
                </w:tcBorders>
                <w:vAlign w:val="center"/>
              </w:tcPr>
              <w:p w14:paraId="44D627DD" w14:textId="77777777" w:rsidR="00C14A8D" w:rsidRDefault="00F424B2" w:rsidP="007563D9">
                <w:pPr>
                  <w:pStyle w:val="NoSpacing"/>
                </w:pPr>
                <w:r>
                  <w:rPr>
                    <w:noProof/>
                    <w:lang w:val="fr-CA" w:eastAsia="fr-CA" w:bidi="ar-SA"/>
                  </w:rPr>
                  <w:drawing>
                    <wp:inline distT="0" distB="0" distL="0" distR="0" wp14:anchorId="0E818359" wp14:editId="1998ACA6">
                      <wp:extent cx="7917180" cy="1451610"/>
                      <wp:effectExtent l="0" t="0" r="762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head-splash.jp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17180" cy="1451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6C41E07" w14:textId="77777777" w:rsidR="00C14A8D" w:rsidRDefault="00C14A8D" w:rsidP="007563D9">
                <w:pPr>
                  <w:pStyle w:val="NoSpacing"/>
                </w:pPr>
              </w:p>
            </w:tc>
          </w:tr>
        </w:tbl>
        <w:p w14:paraId="5DEEA06F" w14:textId="77777777" w:rsidR="00C14A8D" w:rsidRDefault="00C14A8D" w:rsidP="007563D9"/>
        <w:p w14:paraId="268D9D70" w14:textId="77777777" w:rsidR="00C14A8D" w:rsidRDefault="00C14A8D" w:rsidP="007563D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C14A8D" w14:paraId="4F5233FE" w14:textId="77777777" w:rsidTr="008E4FD1">
            <w:tc>
              <w:tcPr>
                <w:tcW w:w="0" w:type="auto"/>
              </w:tcPr>
              <w:p w14:paraId="21DDA6BC" w14:textId="0597EE84" w:rsidR="00C14A8D" w:rsidRDefault="00C14A8D" w:rsidP="007563D9">
                <w:pPr>
                  <w:pStyle w:val="NoSpacing"/>
                  <w:rPr>
                    <w:sz w:val="72"/>
                    <w:szCs w:val="72"/>
                  </w:rPr>
                </w:pPr>
                <w:r>
                  <w:rPr>
                    <w:color w:val="76923C" w:themeColor="accent3" w:themeShade="BF"/>
                    <w:sz w:val="72"/>
                    <w:szCs w:val="72"/>
                  </w:rPr>
                  <w:t>[</w:t>
                </w:r>
                <w:r w:rsidR="00ED78C1" w:rsidRPr="00F56AD7">
                  <w:rPr>
                    <w:bCs/>
                    <w:color w:val="4F81BD" w:themeColor="accent1"/>
                    <w:sz w:val="48"/>
                    <w:szCs w:val="48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Microsoft Teams </w:t>
                </w:r>
                <w:r w:rsidR="008702FE">
                  <w:rPr>
                    <w:bCs/>
                    <w:color w:val="4F81BD" w:themeColor="accent1"/>
                    <w:sz w:val="48"/>
                    <w:szCs w:val="48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pour étudiants</w:t>
                </w:r>
                <w:r>
                  <w:rPr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C14A8D" w:rsidRPr="008F5A2F" w14:paraId="0EB40043" w14:textId="77777777" w:rsidTr="008E4FD1">
            <w:tc>
              <w:tcPr>
                <w:tcW w:w="0" w:type="auto"/>
              </w:tcPr>
              <w:p w14:paraId="4EBC3475" w14:textId="52FFB50D" w:rsidR="0073122D" w:rsidRDefault="009E227A" w:rsidP="00E45C41">
                <w:pPr>
                  <w:pStyle w:val="NoSpacing"/>
                  <w:rPr>
                    <w:lang w:val="fr-CA"/>
                  </w:rPr>
                </w:pPr>
                <w:r>
                  <w:rPr>
                    <w:u w:val="single"/>
                    <w:lang w:val="fr-CA"/>
                  </w:rPr>
                  <w:t>Objectif du document</w:t>
                </w:r>
                <w:r w:rsidR="00ED5EEA" w:rsidRPr="00CF5F0E">
                  <w:rPr>
                    <w:u w:val="single"/>
                    <w:lang w:val="fr-CA"/>
                  </w:rPr>
                  <w:t xml:space="preserve"> </w:t>
                </w:r>
                <w:r w:rsidR="00217182" w:rsidRPr="00CF5F0E">
                  <w:rPr>
                    <w:u w:val="single"/>
                    <w:lang w:val="fr-CA"/>
                  </w:rPr>
                  <w:t>:</w:t>
                </w:r>
                <w:r w:rsidR="00217182" w:rsidRPr="008702FE">
                  <w:rPr>
                    <w:lang w:val="fr-CA"/>
                  </w:rPr>
                  <w:t xml:space="preserve"> </w:t>
                </w:r>
                <w:r w:rsidR="002B417C">
                  <w:rPr>
                    <w:lang w:val="fr-CA"/>
                  </w:rPr>
                  <w:t xml:space="preserve">Former </w:t>
                </w:r>
                <w:r w:rsidR="00ED5EEA">
                  <w:rPr>
                    <w:lang w:val="fr-CA"/>
                  </w:rPr>
                  <w:t xml:space="preserve">les étudiants à </w:t>
                </w:r>
                <w:r w:rsidR="002B417C">
                  <w:rPr>
                    <w:lang w:val="fr-CA"/>
                  </w:rPr>
                  <w:t>travailler efficacement avec</w:t>
                </w:r>
                <w:r w:rsidR="00ED5EEA">
                  <w:rPr>
                    <w:lang w:val="fr-CA"/>
                  </w:rPr>
                  <w:t xml:space="preserve"> </w:t>
                </w:r>
                <w:r w:rsidR="00217182" w:rsidRPr="008702FE">
                  <w:rPr>
                    <w:lang w:val="fr-CA"/>
                  </w:rPr>
                  <w:t>Microsoft Teams</w:t>
                </w:r>
                <w:r w:rsidR="003E6B8D" w:rsidRPr="008702FE">
                  <w:rPr>
                    <w:lang w:val="fr-CA"/>
                  </w:rPr>
                  <w:t>.</w:t>
                </w:r>
                <w:r w:rsidR="00217182" w:rsidRPr="008702FE">
                  <w:rPr>
                    <w:lang w:val="fr-CA"/>
                  </w:rPr>
                  <w:t xml:space="preserve">                                                                                                                                      </w:t>
                </w:r>
              </w:p>
              <w:p w14:paraId="63C4A88A" w14:textId="77777777" w:rsidR="008F5A2F" w:rsidRDefault="008F5A2F" w:rsidP="00E45C41">
                <w:pPr>
                  <w:pStyle w:val="NoSpacing"/>
                  <w:rPr>
                    <w:u w:val="single"/>
                    <w:lang w:val="fr-CA"/>
                  </w:rPr>
                </w:pPr>
              </w:p>
              <w:p w14:paraId="2B5D17A1" w14:textId="2D6055B4" w:rsidR="008F5A2F" w:rsidRDefault="008702FE" w:rsidP="00E45C41">
                <w:pPr>
                  <w:pStyle w:val="NoSpacing"/>
                  <w:rPr>
                    <w:u w:val="single"/>
                    <w:lang w:val="fr-CA"/>
                  </w:rPr>
                </w:pPr>
                <w:r w:rsidRPr="00CF5F0E">
                  <w:rPr>
                    <w:u w:val="single"/>
                    <w:lang w:val="fr-CA"/>
                  </w:rPr>
                  <w:t xml:space="preserve">Préparé par </w:t>
                </w:r>
                <w:r w:rsidR="00CF2343" w:rsidRPr="00CF5F0E">
                  <w:rPr>
                    <w:u w:val="single"/>
                    <w:lang w:val="fr-CA"/>
                  </w:rPr>
                  <w:t>:</w:t>
                </w:r>
                <w:r w:rsidR="00217182" w:rsidRPr="00CF5F0E">
                  <w:rPr>
                    <w:u w:val="single"/>
                    <w:lang w:val="fr-CA"/>
                  </w:rPr>
                  <w:t xml:space="preserve"> </w:t>
                </w:r>
              </w:p>
              <w:p w14:paraId="2C79BD54" w14:textId="5759CEBD" w:rsidR="005D1504" w:rsidRPr="008F5A2F" w:rsidRDefault="00E73A26" w:rsidP="00E45C41">
                <w:pPr>
                  <w:pStyle w:val="NoSpacing"/>
                  <w:rPr>
                    <w:sz w:val="20"/>
                    <w:szCs w:val="20"/>
                    <w:u w:val="single"/>
                    <w:lang w:val="fr-CA"/>
                  </w:rPr>
                </w:pPr>
                <w:hyperlink r:id="rId13" w:history="1">
                  <w:r w:rsidR="00217182" w:rsidRPr="00155EB2">
                    <w:rPr>
                      <w:rStyle w:val="Hyperlink"/>
                      <w:b/>
                      <w:bCs/>
                      <w:lang w:val="fr-CA"/>
                    </w:rPr>
                    <w:t>Denis Perron</w:t>
                  </w:r>
                </w:hyperlink>
                <w:r w:rsidR="00217182" w:rsidRPr="008702FE">
                  <w:rPr>
                    <w:lang w:val="fr-CA"/>
                  </w:rPr>
                  <w:t xml:space="preserve"> </w:t>
                </w:r>
                <w:r w:rsidR="00F05129">
                  <w:rPr>
                    <w:lang w:val="fr-CA"/>
                  </w:rPr>
                  <w:t>–</w:t>
                </w:r>
                <w:r w:rsidR="00217182" w:rsidRPr="008702FE">
                  <w:rPr>
                    <w:lang w:val="fr-CA"/>
                  </w:rPr>
                  <w:t xml:space="preserve"> </w:t>
                </w:r>
                <w:r w:rsidR="005D1504" w:rsidRPr="008F5A2F">
                  <w:rPr>
                    <w:sz w:val="20"/>
                    <w:szCs w:val="20"/>
                    <w:lang w:val="fr-CA"/>
                  </w:rPr>
                  <w:t xml:space="preserve">Technicien principal en Technologie de </w:t>
                </w:r>
                <w:r w:rsidR="00843321" w:rsidRPr="008F5A2F">
                  <w:rPr>
                    <w:sz w:val="20"/>
                    <w:szCs w:val="20"/>
                    <w:lang w:val="fr-CA"/>
                  </w:rPr>
                  <w:t>l’</w:t>
                </w:r>
                <w:r w:rsidR="006346E4" w:rsidRPr="008F5A2F">
                  <w:rPr>
                    <w:sz w:val="20"/>
                    <w:szCs w:val="20"/>
                    <w:lang w:val="fr-CA"/>
                  </w:rPr>
                  <w:t>information</w:t>
                </w:r>
                <w:r w:rsidR="00843321" w:rsidRPr="008F5A2F">
                  <w:rPr>
                    <w:sz w:val="20"/>
                    <w:szCs w:val="20"/>
                    <w:lang w:val="fr-CA"/>
                  </w:rPr>
                  <w:t xml:space="preserve"> – </w:t>
                </w:r>
                <w:r w:rsidR="00F92376" w:rsidRPr="008F5A2F">
                  <w:rPr>
                    <w:sz w:val="20"/>
                    <w:szCs w:val="20"/>
                    <w:lang w:val="fr-CA"/>
                  </w:rPr>
                  <w:t>École de gestion Telfer</w:t>
                </w:r>
              </w:p>
              <w:p w14:paraId="6BAE299E" w14:textId="77777777" w:rsidR="0073122D" w:rsidRDefault="0073122D" w:rsidP="00E45C41">
                <w:pPr>
                  <w:pStyle w:val="NoSpacing"/>
                  <w:rPr>
                    <w:lang w:val="fr-CA"/>
                  </w:rPr>
                </w:pPr>
              </w:p>
              <w:p w14:paraId="6DD062D9" w14:textId="6E6D2194" w:rsidR="0073122D" w:rsidRPr="00CF5F0E" w:rsidRDefault="008702FE" w:rsidP="00E45C41">
                <w:pPr>
                  <w:pStyle w:val="NoSpacing"/>
                  <w:rPr>
                    <w:u w:val="single"/>
                    <w:lang w:val="fr-CA"/>
                  </w:rPr>
                </w:pPr>
                <w:r w:rsidRPr="00CF5F0E">
                  <w:rPr>
                    <w:u w:val="single"/>
                    <w:lang w:val="fr-CA"/>
                  </w:rPr>
                  <w:t xml:space="preserve">Avec la collaboration de </w:t>
                </w:r>
                <w:r w:rsidR="00CF2343" w:rsidRPr="00CF5F0E">
                  <w:rPr>
                    <w:u w:val="single"/>
                    <w:lang w:val="fr-CA"/>
                  </w:rPr>
                  <w:t>:</w:t>
                </w:r>
                <w:r w:rsidR="00926EE1" w:rsidRPr="00CF5F0E">
                  <w:rPr>
                    <w:u w:val="single"/>
                    <w:lang w:val="fr-CA"/>
                  </w:rPr>
                  <w:t xml:space="preserve"> </w:t>
                </w:r>
              </w:p>
              <w:p w14:paraId="1611A92E" w14:textId="3D2EE8CD" w:rsidR="0073122D" w:rsidRPr="00990848" w:rsidRDefault="00E73A26" w:rsidP="00E45C41">
                <w:pPr>
                  <w:pStyle w:val="NoSpacing"/>
                  <w:rPr>
                    <w:lang w:val="fr-CA"/>
                  </w:rPr>
                </w:pPr>
                <w:hyperlink r:id="rId14" w:history="1">
                  <w:r w:rsidR="004E3EF0" w:rsidRPr="00BD6139">
                    <w:rPr>
                      <w:rStyle w:val="Hyperlink"/>
                      <w:b/>
                      <w:bCs/>
                      <w:lang w:val="fr-CA"/>
                    </w:rPr>
                    <w:t>Jean-Philippe Seguin</w:t>
                  </w:r>
                </w:hyperlink>
                <w:r w:rsidR="00CF5F0E">
                  <w:rPr>
                    <w:b/>
                    <w:bCs/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>–</w:t>
                </w:r>
                <w:r w:rsidR="00990848">
                  <w:rPr>
                    <w:b/>
                    <w:bCs/>
                    <w:lang w:val="fr-CA"/>
                  </w:rPr>
                  <w:t xml:space="preserve"> 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>Technicien principal en Technologie de l’information –</w:t>
                </w:r>
                <w:r w:rsidR="00F92376" w:rsidRPr="008F5A2F">
                  <w:rPr>
                    <w:sz w:val="20"/>
                    <w:szCs w:val="20"/>
                    <w:lang w:val="fr-CA"/>
                  </w:rPr>
                  <w:t xml:space="preserve"> École de gestion Telfer</w:t>
                </w:r>
              </w:p>
              <w:p w14:paraId="1D241C9A" w14:textId="3542B37D" w:rsidR="0073122D" w:rsidRPr="008F5A2F" w:rsidRDefault="00E73A26" w:rsidP="00990848">
                <w:pPr>
                  <w:pStyle w:val="NoSpacing"/>
                  <w:rPr>
                    <w:sz w:val="20"/>
                    <w:szCs w:val="20"/>
                    <w:lang w:val="fr-CA"/>
                  </w:rPr>
                </w:pPr>
                <w:hyperlink r:id="rId15" w:history="1">
                  <w:r w:rsidR="004E3EF0" w:rsidRPr="00CA51D8">
                    <w:rPr>
                      <w:rStyle w:val="Hyperlink"/>
                      <w:b/>
                      <w:bCs/>
                      <w:lang w:val="fr-CA"/>
                    </w:rPr>
                    <w:t>Alexandre Belanger</w:t>
                  </w:r>
                </w:hyperlink>
                <w:r w:rsidR="00990848">
                  <w:rPr>
                    <w:b/>
                    <w:bCs/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>–</w:t>
                </w:r>
                <w:r w:rsidR="00990848">
                  <w:rPr>
                    <w:b/>
                    <w:bCs/>
                    <w:lang w:val="fr-CA"/>
                  </w:rPr>
                  <w:t xml:space="preserve"> 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 xml:space="preserve">Technicien principal en Technologie de l’information – </w:t>
                </w:r>
                <w:r w:rsidR="00F92376" w:rsidRPr="008F5A2F">
                  <w:rPr>
                    <w:sz w:val="20"/>
                    <w:szCs w:val="20"/>
                    <w:lang w:val="fr-CA"/>
                  </w:rPr>
                  <w:t>École de gestion Telfer</w:t>
                </w:r>
              </w:p>
              <w:p w14:paraId="1FCADCF8" w14:textId="1AD1E678" w:rsidR="0073122D" w:rsidRPr="00990848" w:rsidRDefault="00E73A26" w:rsidP="00990848">
                <w:pPr>
                  <w:pStyle w:val="NoSpacing"/>
                  <w:rPr>
                    <w:lang w:val="fr-CA"/>
                  </w:rPr>
                </w:pPr>
                <w:hyperlink r:id="rId16" w:history="1">
                  <w:r w:rsidR="004E3EF0" w:rsidRPr="00CA51D8">
                    <w:rPr>
                      <w:rStyle w:val="Hyperlink"/>
                      <w:b/>
                      <w:bCs/>
                      <w:lang w:val="fr-CA"/>
                    </w:rPr>
                    <w:t>Philip Beaulieu</w:t>
                  </w:r>
                </w:hyperlink>
                <w:r w:rsidR="00990848">
                  <w:rPr>
                    <w:b/>
                    <w:bCs/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>–</w:t>
                </w:r>
                <w:r w:rsidR="00990848">
                  <w:rPr>
                    <w:b/>
                    <w:bCs/>
                    <w:lang w:val="fr-CA"/>
                  </w:rPr>
                  <w:t xml:space="preserve"> </w:t>
                </w:r>
                <w:r w:rsidR="008E4FD1" w:rsidRPr="008F5A2F">
                  <w:rPr>
                    <w:sz w:val="20"/>
                    <w:szCs w:val="20"/>
                    <w:lang w:val="fr-CA"/>
                  </w:rPr>
                  <w:t xml:space="preserve">Gestionnaire, Service de support en technique de l'information 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 xml:space="preserve">– </w:t>
                </w:r>
                <w:r w:rsidR="00F92376" w:rsidRPr="008F5A2F">
                  <w:rPr>
                    <w:sz w:val="20"/>
                    <w:szCs w:val="20"/>
                    <w:lang w:val="fr-CA"/>
                  </w:rPr>
                  <w:t>École de gestion Telfer</w:t>
                </w:r>
              </w:p>
              <w:p w14:paraId="5D69531B" w14:textId="3EFD515C" w:rsidR="00926EE1" w:rsidRDefault="00E73A26" w:rsidP="00990848">
                <w:pPr>
                  <w:pStyle w:val="NoSpacing"/>
                  <w:rPr>
                    <w:lang w:val="fr-CA"/>
                  </w:rPr>
                </w:pPr>
                <w:hyperlink r:id="rId17" w:history="1">
                  <w:r w:rsidR="004E3EF0" w:rsidRPr="0076699E">
                    <w:rPr>
                      <w:rStyle w:val="Hyperlink"/>
                      <w:b/>
                      <w:bCs/>
                      <w:lang w:val="fr-CA"/>
                    </w:rPr>
                    <w:t>Jeff</w:t>
                  </w:r>
                  <w:r w:rsidR="009125CF" w:rsidRPr="0076699E">
                    <w:rPr>
                      <w:rStyle w:val="Hyperlink"/>
                      <w:b/>
                      <w:bCs/>
                      <w:lang w:val="fr-CA"/>
                    </w:rPr>
                    <w:t>rey</w:t>
                  </w:r>
                  <w:r w:rsidR="004E3EF0" w:rsidRPr="0076699E">
                    <w:rPr>
                      <w:rStyle w:val="Hyperlink"/>
                      <w:b/>
                      <w:bCs/>
                      <w:lang w:val="fr-CA"/>
                    </w:rPr>
                    <w:t xml:space="preserve"> Lanthier</w:t>
                  </w:r>
                </w:hyperlink>
                <w:r w:rsidR="00DF2685">
                  <w:rPr>
                    <w:b/>
                    <w:bCs/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>–</w:t>
                </w:r>
                <w:r w:rsidR="00EB43FE">
                  <w:rPr>
                    <w:lang w:val="fr-CA"/>
                  </w:rPr>
                  <w:t xml:space="preserve"> </w:t>
                </w:r>
                <w:r w:rsidR="00EB43FE" w:rsidRPr="008F5A2F">
                  <w:rPr>
                    <w:sz w:val="20"/>
                    <w:szCs w:val="20"/>
                    <w:lang w:val="fr-CA"/>
                  </w:rPr>
                  <w:t xml:space="preserve">Gestionnaire principal, </w:t>
                </w:r>
                <w:r w:rsidR="00C00A07" w:rsidRPr="008F5A2F">
                  <w:rPr>
                    <w:sz w:val="20"/>
                    <w:szCs w:val="20"/>
                    <w:lang w:val="fr-CA"/>
                  </w:rPr>
                  <w:t>s</w:t>
                </w:r>
                <w:r w:rsidR="00EB43FE" w:rsidRPr="008F5A2F">
                  <w:rPr>
                    <w:sz w:val="20"/>
                    <w:szCs w:val="20"/>
                    <w:lang w:val="fr-CA"/>
                  </w:rPr>
                  <w:t>ervices de soutien informatique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 xml:space="preserve"> – </w:t>
                </w:r>
                <w:r w:rsidR="00F92376" w:rsidRPr="008F5A2F">
                  <w:rPr>
                    <w:sz w:val="20"/>
                    <w:szCs w:val="20"/>
                    <w:lang w:val="fr-CA"/>
                  </w:rPr>
                  <w:t>École de gestion Telfer</w:t>
                </w:r>
              </w:p>
              <w:p w14:paraId="436184F5" w14:textId="67DB2FD5" w:rsidR="0073122D" w:rsidRPr="0073122D" w:rsidRDefault="00E73A26" w:rsidP="00E45C41">
                <w:pPr>
                  <w:pStyle w:val="NoSpacing"/>
                  <w:rPr>
                    <w:b/>
                    <w:bCs/>
                    <w:lang w:val="fr-CA"/>
                  </w:rPr>
                </w:pPr>
                <w:hyperlink r:id="rId18" w:history="1">
                  <w:r w:rsidR="0073122D" w:rsidRPr="00D70110">
                    <w:rPr>
                      <w:rStyle w:val="Hyperlink"/>
                      <w:b/>
                      <w:bCs/>
                      <w:lang w:val="fr-CA"/>
                    </w:rPr>
                    <w:t xml:space="preserve">Abdul </w:t>
                  </w:r>
                  <w:r w:rsidR="007C0D17" w:rsidRPr="00D70110">
                    <w:rPr>
                      <w:rStyle w:val="Hyperlink"/>
                      <w:b/>
                      <w:bCs/>
                      <w:lang w:val="fr-CA"/>
                    </w:rPr>
                    <w:t xml:space="preserve">H. </w:t>
                  </w:r>
                  <w:r w:rsidR="0073122D" w:rsidRPr="00D70110">
                    <w:rPr>
                      <w:rStyle w:val="Hyperlink"/>
                      <w:b/>
                      <w:bCs/>
                      <w:lang w:val="fr-CA"/>
                    </w:rPr>
                    <w:t>Kane</w:t>
                  </w:r>
                </w:hyperlink>
                <w:r w:rsidR="00990848">
                  <w:rPr>
                    <w:b/>
                    <w:bCs/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 xml:space="preserve">– </w:t>
                </w:r>
                <w:r w:rsidR="009125CF" w:rsidRPr="008F5A2F">
                  <w:rPr>
                    <w:sz w:val="20"/>
                    <w:szCs w:val="20"/>
                    <w:lang w:val="fr-CA"/>
                  </w:rPr>
                  <w:t>Concepteur pédagogique</w:t>
                </w:r>
                <w:r w:rsidR="00990848" w:rsidRPr="008F5A2F">
                  <w:rPr>
                    <w:b/>
                    <w:bCs/>
                    <w:sz w:val="20"/>
                    <w:szCs w:val="20"/>
                    <w:lang w:val="fr-CA"/>
                  </w:rPr>
                  <w:t xml:space="preserve"> 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>–</w:t>
                </w:r>
                <w:r w:rsidR="00F92376" w:rsidRPr="008F5A2F">
                  <w:rPr>
                    <w:sz w:val="20"/>
                    <w:szCs w:val="20"/>
                    <w:lang w:val="fr-CA"/>
                  </w:rPr>
                  <w:t xml:space="preserve"> École de gestion Telfer</w:t>
                </w:r>
              </w:p>
              <w:p w14:paraId="1D64CF82" w14:textId="77777777" w:rsidR="0073122D" w:rsidRDefault="0073122D" w:rsidP="00E45C41">
                <w:pPr>
                  <w:pStyle w:val="NoSpacing"/>
                  <w:rPr>
                    <w:lang w:val="fr-CA"/>
                  </w:rPr>
                </w:pPr>
              </w:p>
              <w:p w14:paraId="634D3022" w14:textId="77777777" w:rsidR="0073122D" w:rsidRPr="00CF5F0E" w:rsidRDefault="00F41F02" w:rsidP="00E45C41">
                <w:pPr>
                  <w:pStyle w:val="NoSpacing"/>
                  <w:rPr>
                    <w:u w:val="single"/>
                    <w:lang w:val="fr-CA"/>
                  </w:rPr>
                </w:pPr>
                <w:r w:rsidRPr="00CF5F0E">
                  <w:rPr>
                    <w:u w:val="single"/>
                    <w:lang w:val="fr-CA"/>
                  </w:rPr>
                  <w:t xml:space="preserve">Traduction </w:t>
                </w:r>
                <w:r w:rsidR="00AD6AB4" w:rsidRPr="00CF5F0E">
                  <w:rPr>
                    <w:u w:val="single"/>
                    <w:lang w:val="fr-CA"/>
                  </w:rPr>
                  <w:t>et révision</w:t>
                </w:r>
                <w:r w:rsidR="007E2D43" w:rsidRPr="00CF5F0E">
                  <w:rPr>
                    <w:u w:val="single"/>
                    <w:lang w:val="fr-CA"/>
                  </w:rPr>
                  <w:t> :</w:t>
                </w:r>
                <w:r w:rsidR="00DD4A8B" w:rsidRPr="00CF5F0E">
                  <w:rPr>
                    <w:u w:val="single"/>
                    <w:lang w:val="fr-CA"/>
                  </w:rPr>
                  <w:t xml:space="preserve"> </w:t>
                </w:r>
              </w:p>
              <w:p w14:paraId="35482202" w14:textId="5562E2CC" w:rsidR="0073122D" w:rsidRDefault="00E73A26" w:rsidP="00E45C41">
                <w:pPr>
                  <w:pStyle w:val="NoSpacing"/>
                  <w:rPr>
                    <w:b/>
                    <w:bCs/>
                    <w:lang w:val="fr-CA"/>
                  </w:rPr>
                </w:pPr>
                <w:hyperlink r:id="rId19" w:history="1">
                  <w:r w:rsidR="00DD4A8B" w:rsidRPr="00842016">
                    <w:rPr>
                      <w:rStyle w:val="Hyperlink"/>
                      <w:b/>
                      <w:bCs/>
                      <w:lang w:val="fr-CA"/>
                    </w:rPr>
                    <w:t>Cynthia Coutu Ross</w:t>
                  </w:r>
                </w:hyperlink>
                <w:r w:rsidR="00990848">
                  <w:rPr>
                    <w:b/>
                    <w:bCs/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 xml:space="preserve">– </w:t>
                </w:r>
                <w:r w:rsidR="00C0036B" w:rsidRPr="008F5A2F">
                  <w:rPr>
                    <w:sz w:val="20"/>
                    <w:szCs w:val="20"/>
                    <w:lang w:val="fr-CA"/>
                  </w:rPr>
                  <w:t>Technicienne en bibliothèque spécialisé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 xml:space="preserve"> –</w:t>
                </w:r>
                <w:r w:rsidR="00EA3F0A" w:rsidRPr="008F5A2F">
                  <w:rPr>
                    <w:sz w:val="20"/>
                    <w:szCs w:val="20"/>
                    <w:lang w:val="fr-CA"/>
                  </w:rPr>
                  <w:t xml:space="preserve"> Bibliothèque de l'Université d'Ottawa</w:t>
                </w:r>
              </w:p>
              <w:p w14:paraId="526EFE52" w14:textId="2BF5C0A1" w:rsidR="00F41F02" w:rsidRDefault="00E73A26" w:rsidP="00E45C41">
                <w:pPr>
                  <w:pStyle w:val="NoSpacing"/>
                  <w:rPr>
                    <w:lang w:val="fr-CA"/>
                  </w:rPr>
                </w:pPr>
                <w:hyperlink r:id="rId20" w:history="1">
                  <w:r w:rsidR="00853BE2" w:rsidRPr="006360B2">
                    <w:rPr>
                      <w:rStyle w:val="Hyperlink"/>
                      <w:b/>
                      <w:bCs/>
                      <w:lang w:val="fr-CA"/>
                    </w:rPr>
                    <w:t>Pierre Renaud</w:t>
                  </w:r>
                </w:hyperlink>
                <w:r w:rsidR="00853BE2">
                  <w:rPr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 xml:space="preserve">– </w:t>
                </w:r>
                <w:r w:rsidR="00691929" w:rsidRPr="008F5A2F">
                  <w:rPr>
                    <w:sz w:val="20"/>
                    <w:szCs w:val="20"/>
                    <w:lang w:val="fr-CA"/>
                  </w:rPr>
                  <w:t>Spécialiste en gestion de contenu Web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 xml:space="preserve"> –</w:t>
                </w:r>
                <w:r w:rsidR="00EA3F0A" w:rsidRPr="008F5A2F">
                  <w:rPr>
                    <w:sz w:val="20"/>
                    <w:szCs w:val="20"/>
                    <w:lang w:val="fr-CA"/>
                  </w:rPr>
                  <w:t xml:space="preserve"> Bibliothèque de l'Université d'Ottawa</w:t>
                </w:r>
              </w:p>
              <w:p w14:paraId="3212C09F" w14:textId="77777777" w:rsidR="0073122D" w:rsidRDefault="0073122D" w:rsidP="00E45C41">
                <w:pPr>
                  <w:pStyle w:val="NoSpacing"/>
                  <w:rPr>
                    <w:lang w:val="fr-CA"/>
                  </w:rPr>
                </w:pPr>
              </w:p>
              <w:p w14:paraId="4D2851F6" w14:textId="77777777" w:rsidR="0073122D" w:rsidRPr="00CF5F0E" w:rsidRDefault="007E2D43" w:rsidP="00E45C41">
                <w:pPr>
                  <w:pStyle w:val="NoSpacing"/>
                  <w:rPr>
                    <w:u w:val="single"/>
                    <w:lang w:val="fr-CA"/>
                  </w:rPr>
                </w:pPr>
                <w:r w:rsidRPr="00CF5F0E">
                  <w:rPr>
                    <w:u w:val="single"/>
                    <w:lang w:val="fr-CA"/>
                  </w:rPr>
                  <w:t>Remerciement</w:t>
                </w:r>
                <w:r w:rsidR="00657773" w:rsidRPr="00CF5F0E">
                  <w:rPr>
                    <w:u w:val="single"/>
                    <w:lang w:val="fr-CA"/>
                  </w:rPr>
                  <w:t xml:space="preserve"> spéciale</w:t>
                </w:r>
                <w:r w:rsidRPr="00CF5F0E">
                  <w:rPr>
                    <w:u w:val="single"/>
                    <w:lang w:val="fr-CA"/>
                  </w:rPr>
                  <w:t xml:space="preserve"> : </w:t>
                </w:r>
              </w:p>
              <w:p w14:paraId="05008692" w14:textId="7D60751C" w:rsidR="0073122D" w:rsidRDefault="00E73A26" w:rsidP="00E45C41">
                <w:pPr>
                  <w:pStyle w:val="NoSpacing"/>
                  <w:rPr>
                    <w:lang w:val="fr-CA"/>
                  </w:rPr>
                </w:pPr>
                <w:hyperlink r:id="rId21" w:history="1">
                  <w:r w:rsidR="007E2D43" w:rsidRPr="00C53999">
                    <w:rPr>
                      <w:rStyle w:val="Hyperlink"/>
                      <w:b/>
                      <w:bCs/>
                      <w:lang w:val="fr-CA"/>
                    </w:rPr>
                    <w:t>Cec</w:t>
                  </w:r>
                  <w:r w:rsidR="000F2CBB" w:rsidRPr="00C53999">
                    <w:rPr>
                      <w:rStyle w:val="Hyperlink"/>
                      <w:b/>
                      <w:bCs/>
                      <w:lang w:val="fr-CA"/>
                    </w:rPr>
                    <w:t>i</w:t>
                  </w:r>
                  <w:r w:rsidR="007E2D43" w:rsidRPr="00C53999">
                    <w:rPr>
                      <w:rStyle w:val="Hyperlink"/>
                      <w:b/>
                      <w:bCs/>
                      <w:lang w:val="fr-CA"/>
                    </w:rPr>
                    <w:t>lia Tellis</w:t>
                  </w:r>
                </w:hyperlink>
                <w:r w:rsidR="007E2D43">
                  <w:rPr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 xml:space="preserve">– </w:t>
                </w:r>
                <w:r w:rsidR="00382ED6" w:rsidRPr="008F5A2F">
                  <w:rPr>
                    <w:sz w:val="20"/>
                    <w:szCs w:val="20"/>
                    <w:lang w:val="fr-CA"/>
                  </w:rPr>
                  <w:t xml:space="preserve">Chef, Conception et </w:t>
                </w:r>
                <w:r w:rsidR="004773B1" w:rsidRPr="008F5A2F">
                  <w:rPr>
                    <w:sz w:val="20"/>
                    <w:szCs w:val="20"/>
                    <w:lang w:val="fr-CA"/>
                  </w:rPr>
                  <w:t>sensibilisation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 xml:space="preserve"> –</w:t>
                </w:r>
                <w:r w:rsidR="007E2D43" w:rsidRPr="008F5A2F">
                  <w:rPr>
                    <w:sz w:val="20"/>
                    <w:szCs w:val="20"/>
                    <w:lang w:val="fr-CA"/>
                  </w:rPr>
                  <w:t xml:space="preserve"> </w:t>
                </w:r>
                <w:r w:rsidR="00EA3F0A" w:rsidRPr="008F5A2F">
                  <w:rPr>
                    <w:sz w:val="20"/>
                    <w:szCs w:val="20"/>
                    <w:lang w:val="fr-CA"/>
                  </w:rPr>
                  <w:t>Bibliothèque de l'Université d'Ottawa</w:t>
                </w:r>
              </w:p>
              <w:p w14:paraId="1FA16BDF" w14:textId="6BD75E14" w:rsidR="007E2D43" w:rsidRPr="004E3EF0" w:rsidRDefault="00E73A26" w:rsidP="00E45C41">
                <w:pPr>
                  <w:pStyle w:val="NoSpacing"/>
                  <w:rPr>
                    <w:lang w:val="fr-CA"/>
                  </w:rPr>
                </w:pPr>
                <w:hyperlink r:id="rId22" w:history="1">
                  <w:r w:rsidR="00DD4A8B" w:rsidRPr="00700F64">
                    <w:rPr>
                      <w:rStyle w:val="Hyperlink"/>
                      <w:b/>
                      <w:bCs/>
                      <w:lang w:val="fr-CA"/>
                    </w:rPr>
                    <w:t>Joey Kilbride</w:t>
                  </w:r>
                </w:hyperlink>
                <w:r w:rsidR="00DD4A8B">
                  <w:rPr>
                    <w:lang w:val="fr-CA"/>
                  </w:rPr>
                  <w:t xml:space="preserve"> </w:t>
                </w:r>
                <w:r w:rsidR="00990848">
                  <w:rPr>
                    <w:lang w:val="fr-CA"/>
                  </w:rPr>
                  <w:t>–</w:t>
                </w:r>
                <w:r w:rsidR="00880E40" w:rsidRPr="00880E40">
                  <w:rPr>
                    <w:lang w:val="fr-CA"/>
                  </w:rPr>
                  <w:t xml:space="preserve"> </w:t>
                </w:r>
                <w:r w:rsidR="00880E40" w:rsidRPr="008F5A2F">
                  <w:rPr>
                    <w:sz w:val="20"/>
                    <w:szCs w:val="20"/>
                    <w:lang w:val="fr-CA"/>
                  </w:rPr>
                  <w:t>Développeur Web</w:t>
                </w:r>
                <w:r w:rsidR="00990848" w:rsidRPr="008F5A2F">
                  <w:rPr>
                    <w:sz w:val="20"/>
                    <w:szCs w:val="20"/>
                    <w:lang w:val="fr-CA"/>
                  </w:rPr>
                  <w:t xml:space="preserve"> –</w:t>
                </w:r>
                <w:r w:rsidR="00F92376" w:rsidRPr="008F5A2F">
                  <w:rPr>
                    <w:sz w:val="20"/>
                    <w:szCs w:val="20"/>
                    <w:lang w:val="fr-CA"/>
                  </w:rPr>
                  <w:t xml:space="preserve"> École de gestion Telfer</w:t>
                </w:r>
              </w:p>
            </w:tc>
          </w:tr>
          <w:tr w:rsidR="00AD6AB4" w:rsidRPr="008F5A2F" w14:paraId="69273210" w14:textId="77777777" w:rsidTr="008E4FD1">
            <w:tc>
              <w:tcPr>
                <w:tcW w:w="0" w:type="auto"/>
              </w:tcPr>
              <w:p w14:paraId="2688CCD8" w14:textId="109B7491" w:rsidR="00AD6AB4" w:rsidRPr="008702FE" w:rsidRDefault="00AD6AB4" w:rsidP="00E45C41">
                <w:pPr>
                  <w:pStyle w:val="NoSpacing"/>
                  <w:rPr>
                    <w:lang w:val="fr-CA"/>
                  </w:rPr>
                </w:pPr>
              </w:p>
            </w:tc>
          </w:tr>
        </w:tbl>
        <w:p w14:paraId="2A7AD14C" w14:textId="77777777" w:rsidR="00C14A8D" w:rsidRPr="004E3EF0" w:rsidRDefault="00C14A8D" w:rsidP="007563D9">
          <w:pPr>
            <w:rPr>
              <w:lang w:val="fr-CA"/>
            </w:rPr>
          </w:pPr>
        </w:p>
        <w:p w14:paraId="047BC74F" w14:textId="01DAF551" w:rsidR="00862968" w:rsidRPr="006D52E1" w:rsidRDefault="00E73A26" w:rsidP="00D509BD">
          <w:pPr>
            <w:rPr>
              <w:lang w:val="fr-CA"/>
            </w:rPr>
          </w:pPr>
        </w:p>
      </w:sdtContent>
    </w:sdt>
    <w:p w14:paraId="2A45EB1F" w14:textId="77777777" w:rsidR="008F5A2F" w:rsidRDefault="008F5A2F">
      <w:pPr>
        <w:ind w:left="0"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4"/>
          <w:lang w:val="fr-CA"/>
        </w:rPr>
      </w:pPr>
      <w:r>
        <w:rPr>
          <w:lang w:val="fr-CA"/>
        </w:rPr>
        <w:br w:type="page"/>
      </w:r>
    </w:p>
    <w:p w14:paraId="56EE5D18" w14:textId="2E16584A" w:rsidR="00150E83" w:rsidRPr="00A27B69" w:rsidRDefault="00EC4529" w:rsidP="00D509BD">
      <w:pPr>
        <w:pStyle w:val="Heading1"/>
        <w:rPr>
          <w:lang w:val="fr-CA"/>
        </w:rPr>
      </w:pPr>
      <w:r w:rsidRPr="00A27B69">
        <w:rPr>
          <w:lang w:val="fr-CA"/>
        </w:rPr>
        <w:t>Introduction</w:t>
      </w:r>
    </w:p>
    <w:p w14:paraId="291F6B5F" w14:textId="51988598" w:rsidR="00FA0983" w:rsidRPr="0092549D" w:rsidRDefault="00F05129" w:rsidP="00926EE1">
      <w:pPr>
        <w:pStyle w:val="Heading2"/>
        <w:rPr>
          <w:rStyle w:val="5yl5"/>
          <w:lang w:val="fr-CA"/>
        </w:rPr>
      </w:pPr>
      <w:r w:rsidRPr="0092549D">
        <w:rPr>
          <w:rStyle w:val="5yl5"/>
          <w:lang w:val="fr-CA"/>
        </w:rPr>
        <w:t>Qu’est</w:t>
      </w:r>
      <w:r w:rsidR="008F4CD1">
        <w:rPr>
          <w:rStyle w:val="5yl5"/>
          <w:lang w:val="fr-CA"/>
        </w:rPr>
        <w:t>-</w:t>
      </w:r>
      <w:r w:rsidRPr="0092549D">
        <w:rPr>
          <w:rStyle w:val="5yl5"/>
          <w:lang w:val="fr-CA"/>
        </w:rPr>
        <w:t>ce que</w:t>
      </w:r>
      <w:r w:rsidR="00FA0983" w:rsidRPr="0092549D">
        <w:rPr>
          <w:rStyle w:val="5yl5"/>
          <w:lang w:val="fr-CA"/>
        </w:rPr>
        <w:t xml:space="preserve"> Microsoft Teams</w:t>
      </w:r>
    </w:p>
    <w:p w14:paraId="153D2C53" w14:textId="24306A34" w:rsidR="0092549D" w:rsidRPr="0092549D" w:rsidRDefault="00206401" w:rsidP="009F6184">
      <w:pPr>
        <w:pStyle w:val="ListParagraph"/>
        <w:numPr>
          <w:ilvl w:val="0"/>
          <w:numId w:val="10"/>
        </w:numPr>
        <w:spacing w:before="240" w:after="240"/>
        <w:rPr>
          <w:rStyle w:val="5yl5"/>
          <w:bCs/>
          <w:lang w:val="fr-CA"/>
        </w:rPr>
      </w:pPr>
      <w:r w:rsidRPr="0092549D">
        <w:rPr>
          <w:rStyle w:val="5yl5"/>
          <w:b/>
          <w:bCs/>
          <w:lang w:val="fr-CA"/>
        </w:rPr>
        <w:t>Microsoft Teams</w:t>
      </w:r>
      <w:r w:rsidRPr="0092549D">
        <w:rPr>
          <w:rStyle w:val="5yl5"/>
          <w:lang w:val="fr-CA"/>
        </w:rPr>
        <w:t xml:space="preserve"> (</w:t>
      </w:r>
      <w:r w:rsidRPr="0092549D">
        <w:rPr>
          <w:rStyle w:val="5yl5"/>
          <w:b/>
          <w:bCs/>
          <w:lang w:val="fr-CA"/>
        </w:rPr>
        <w:t>MS Teams</w:t>
      </w:r>
      <w:r w:rsidRPr="0092549D">
        <w:rPr>
          <w:rStyle w:val="5yl5"/>
          <w:lang w:val="fr-CA"/>
        </w:rPr>
        <w:t xml:space="preserve">) </w:t>
      </w:r>
      <w:r w:rsidR="0092549D" w:rsidRPr="0092549D">
        <w:rPr>
          <w:rStyle w:val="5yl5"/>
          <w:lang w:val="fr-CA"/>
        </w:rPr>
        <w:t>est un hub numérique qui rassemble le</w:t>
      </w:r>
      <w:r w:rsidR="0092549D">
        <w:rPr>
          <w:rStyle w:val="5yl5"/>
          <w:lang w:val="fr-CA"/>
        </w:rPr>
        <w:t>s conversations, le contenu, les</w:t>
      </w:r>
      <w:r w:rsidR="001A3475">
        <w:rPr>
          <w:rStyle w:val="5yl5"/>
          <w:lang w:val="fr-CA"/>
        </w:rPr>
        <w:t xml:space="preserve"> devoirs</w:t>
      </w:r>
      <w:r w:rsidR="0092549D">
        <w:rPr>
          <w:rStyle w:val="5yl5"/>
          <w:lang w:val="fr-CA"/>
        </w:rPr>
        <w:t xml:space="preserve"> et les applications en un seul endroit. Il peut être utilisé par </w:t>
      </w:r>
      <w:r w:rsidR="00426EA1">
        <w:rPr>
          <w:rStyle w:val="5yl5"/>
          <w:lang w:val="fr-CA"/>
        </w:rPr>
        <w:t xml:space="preserve">les </w:t>
      </w:r>
      <w:r w:rsidR="0092549D">
        <w:rPr>
          <w:rStyle w:val="5yl5"/>
          <w:lang w:val="fr-CA"/>
        </w:rPr>
        <w:t xml:space="preserve">professeurs et </w:t>
      </w:r>
      <w:r w:rsidR="00426EA1">
        <w:rPr>
          <w:rStyle w:val="5yl5"/>
          <w:lang w:val="fr-CA"/>
        </w:rPr>
        <w:t xml:space="preserve">les </w:t>
      </w:r>
      <w:r w:rsidR="0092549D">
        <w:rPr>
          <w:rStyle w:val="5yl5"/>
          <w:lang w:val="fr-CA"/>
        </w:rPr>
        <w:t xml:space="preserve">assistants d’enseignement pour </w:t>
      </w:r>
      <w:r w:rsidR="002B417C">
        <w:rPr>
          <w:rStyle w:val="5yl5"/>
          <w:lang w:val="fr-CA"/>
        </w:rPr>
        <w:t>organiser des réunions et des conférences en ligne</w:t>
      </w:r>
      <w:r w:rsidR="0092549D">
        <w:rPr>
          <w:rStyle w:val="5yl5"/>
          <w:lang w:val="fr-CA"/>
        </w:rPr>
        <w:t>.</w:t>
      </w:r>
    </w:p>
    <w:p w14:paraId="5A9742AA" w14:textId="77777777" w:rsidR="0092549D" w:rsidRPr="0092549D" w:rsidRDefault="0092549D" w:rsidP="0092549D">
      <w:pPr>
        <w:pStyle w:val="ListParagraph"/>
        <w:spacing w:before="240" w:after="240"/>
        <w:rPr>
          <w:rStyle w:val="5yl5"/>
          <w:bCs/>
          <w:lang w:val="fr-CA"/>
        </w:rPr>
      </w:pPr>
    </w:p>
    <w:p w14:paraId="36796EBE" w14:textId="4C2C9179" w:rsidR="0092549D" w:rsidRPr="001660EC" w:rsidRDefault="0092549D" w:rsidP="009F6184">
      <w:pPr>
        <w:pStyle w:val="ListParagraph"/>
        <w:numPr>
          <w:ilvl w:val="0"/>
          <w:numId w:val="10"/>
        </w:numPr>
        <w:spacing w:before="240" w:after="240"/>
        <w:rPr>
          <w:bCs/>
          <w:lang w:val="fr-CA"/>
        </w:rPr>
      </w:pPr>
      <w:r w:rsidRPr="0092549D">
        <w:rPr>
          <w:bCs/>
          <w:lang w:val="fr-CA"/>
        </w:rPr>
        <w:t>Au sein de</w:t>
      </w:r>
      <w:r w:rsidR="002D316D">
        <w:rPr>
          <w:bCs/>
          <w:lang w:val="fr-CA"/>
        </w:rPr>
        <w:t xml:space="preserve"> </w:t>
      </w:r>
      <w:r w:rsidRPr="0092549D">
        <w:rPr>
          <w:bCs/>
          <w:lang w:val="fr-CA"/>
        </w:rPr>
        <w:t>MS</w:t>
      </w:r>
      <w:r w:rsidR="002D316D">
        <w:rPr>
          <w:bCs/>
          <w:lang w:val="fr-CA"/>
        </w:rPr>
        <w:t xml:space="preserve"> Teams</w:t>
      </w:r>
      <w:r w:rsidRPr="0092549D">
        <w:rPr>
          <w:bCs/>
          <w:lang w:val="fr-CA"/>
        </w:rPr>
        <w:t xml:space="preserve">, les étudiants peuvent dialoguer rapidement avec </w:t>
      </w:r>
      <w:r>
        <w:rPr>
          <w:bCs/>
          <w:lang w:val="fr-CA"/>
        </w:rPr>
        <w:t>l</w:t>
      </w:r>
      <w:r w:rsidRPr="0092549D">
        <w:rPr>
          <w:bCs/>
          <w:lang w:val="fr-CA"/>
        </w:rPr>
        <w:t>es pr</w:t>
      </w:r>
      <w:r>
        <w:rPr>
          <w:bCs/>
          <w:lang w:val="fr-CA"/>
        </w:rPr>
        <w:t xml:space="preserve">ofesseurs et avec d’autres étudiants, partager des fichiers, </w:t>
      </w:r>
      <w:r w:rsidRPr="001B3CDA">
        <w:rPr>
          <w:bCs/>
          <w:lang w:val="fr-CA"/>
        </w:rPr>
        <w:t xml:space="preserve">créer un bloc-notes </w:t>
      </w:r>
      <w:r w:rsidRPr="001B3CDA">
        <w:rPr>
          <w:bCs/>
          <w:i/>
          <w:iCs/>
          <w:lang w:val="fr-CA"/>
        </w:rPr>
        <w:t>OneNote</w:t>
      </w:r>
      <w:r w:rsidRPr="001B3CDA">
        <w:rPr>
          <w:bCs/>
          <w:lang w:val="fr-CA"/>
        </w:rPr>
        <w:t xml:space="preserve"> pour la classe,</w:t>
      </w:r>
      <w:r>
        <w:rPr>
          <w:bCs/>
          <w:lang w:val="fr-CA"/>
        </w:rPr>
        <w:t xml:space="preserve"> voir leurs devoirs et leurs notes.</w:t>
      </w:r>
    </w:p>
    <w:p w14:paraId="1EA59A35" w14:textId="3F285512" w:rsidR="007E4769" w:rsidRPr="001660EC" w:rsidRDefault="001660EC" w:rsidP="007E4769">
      <w:pPr>
        <w:pStyle w:val="Heading1"/>
        <w:rPr>
          <w:lang w:val="fr-CA"/>
        </w:rPr>
      </w:pPr>
      <w:bookmarkStart w:id="0" w:name="_Hlk40075625"/>
      <w:r w:rsidRPr="001660EC">
        <w:rPr>
          <w:lang w:val="fr-CA"/>
        </w:rPr>
        <w:t xml:space="preserve">Comment </w:t>
      </w:r>
      <w:r w:rsidR="00562B1C">
        <w:rPr>
          <w:lang w:val="fr-CA"/>
        </w:rPr>
        <w:t>utiliser</w:t>
      </w:r>
      <w:r w:rsidR="00E77BA5" w:rsidRPr="001660EC">
        <w:rPr>
          <w:lang w:val="fr-CA"/>
        </w:rPr>
        <w:t xml:space="preserve"> Microsoft Teams</w:t>
      </w:r>
    </w:p>
    <w:p w14:paraId="07136690" w14:textId="5637912D" w:rsidR="001660EC" w:rsidRPr="00192A9D" w:rsidRDefault="001660EC" w:rsidP="00192A9D">
      <w:pPr>
        <w:pStyle w:val="Heading2"/>
        <w:rPr>
          <w:lang w:val="fr-CA"/>
        </w:rPr>
      </w:pPr>
      <w:r w:rsidRPr="001660EC">
        <w:rPr>
          <w:lang w:val="fr-CA"/>
        </w:rPr>
        <w:t xml:space="preserve">Télécharger </w:t>
      </w:r>
      <w:r w:rsidR="009B4DF6" w:rsidRPr="001660EC">
        <w:rPr>
          <w:lang w:val="fr-CA"/>
        </w:rPr>
        <w:t>Microsoft Teams</w:t>
      </w:r>
    </w:p>
    <w:p w14:paraId="1EE3BBCD" w14:textId="431C63C0" w:rsidR="001C40A0" w:rsidRPr="00C74753" w:rsidRDefault="00E73A26" w:rsidP="009F6184">
      <w:pPr>
        <w:pStyle w:val="ListParagraph"/>
        <w:numPr>
          <w:ilvl w:val="0"/>
          <w:numId w:val="3"/>
        </w:numPr>
        <w:rPr>
          <w:i/>
          <w:iCs/>
          <w:lang w:val="fr-CA"/>
        </w:rPr>
      </w:pPr>
      <w:hyperlink r:id="rId23" w:history="1">
        <w:r w:rsidR="00192A9D" w:rsidRPr="00192A9D">
          <w:rPr>
            <w:rStyle w:val="Hyperlink"/>
            <w:b/>
            <w:bCs/>
            <w:lang w:val="fr-CA"/>
          </w:rPr>
          <w:t>L’application de bureau</w:t>
        </w:r>
      </w:hyperlink>
      <w:r w:rsidR="00192A9D" w:rsidRPr="00192A9D">
        <w:rPr>
          <w:b/>
          <w:bCs/>
          <w:lang w:val="fr-CA"/>
        </w:rPr>
        <w:t xml:space="preserve"> off</w:t>
      </w:r>
      <w:r w:rsidR="00192A9D">
        <w:rPr>
          <w:b/>
          <w:bCs/>
          <w:lang w:val="fr-CA"/>
        </w:rPr>
        <w:t>re</w:t>
      </w:r>
      <w:r w:rsidR="00192A9D" w:rsidRPr="00192A9D">
        <w:rPr>
          <w:b/>
          <w:bCs/>
          <w:lang w:val="fr-CA"/>
        </w:rPr>
        <w:t xml:space="preserve"> </w:t>
      </w:r>
      <w:r w:rsidR="00457464">
        <w:rPr>
          <w:b/>
          <w:bCs/>
          <w:lang w:val="fr-CA"/>
        </w:rPr>
        <w:t>une</w:t>
      </w:r>
      <w:r w:rsidR="00192A9D" w:rsidRPr="00192A9D">
        <w:rPr>
          <w:b/>
          <w:bCs/>
          <w:lang w:val="fr-CA"/>
        </w:rPr>
        <w:t xml:space="preserve"> plus </w:t>
      </w:r>
      <w:r w:rsidR="00562B1C">
        <w:rPr>
          <w:b/>
          <w:bCs/>
          <w:lang w:val="fr-CA"/>
        </w:rPr>
        <w:t>grande</w:t>
      </w:r>
      <w:r w:rsidR="00142D97">
        <w:rPr>
          <w:b/>
          <w:bCs/>
          <w:lang w:val="fr-CA"/>
        </w:rPr>
        <w:t xml:space="preserve"> </w:t>
      </w:r>
      <w:r w:rsidR="00192A9D" w:rsidRPr="00192A9D">
        <w:rPr>
          <w:b/>
          <w:bCs/>
          <w:lang w:val="fr-CA"/>
        </w:rPr>
        <w:t xml:space="preserve">compatibilité. (Voir </w:t>
      </w:r>
      <w:hyperlink r:id="rId24" w:history="1">
        <w:r w:rsidR="00192A9D" w:rsidRPr="00192A9D">
          <w:rPr>
            <w:rStyle w:val="Hyperlink"/>
            <w:b/>
            <w:bCs/>
            <w:lang w:val="fr-CA"/>
          </w:rPr>
          <w:t>Configuration matérielle requise</w:t>
        </w:r>
      </w:hyperlink>
      <w:r w:rsidR="00192A9D" w:rsidRPr="00192A9D">
        <w:rPr>
          <w:b/>
          <w:bCs/>
          <w:lang w:val="fr-CA"/>
        </w:rPr>
        <w:t>)</w:t>
      </w:r>
    </w:p>
    <w:p w14:paraId="20110A7B" w14:textId="27EFAB0A" w:rsidR="001660EC" w:rsidRPr="001660EC" w:rsidRDefault="00192A9D" w:rsidP="00110DDD">
      <w:pPr>
        <w:pStyle w:val="ListParagraph"/>
        <w:rPr>
          <w:b/>
          <w:bCs/>
          <w:i/>
          <w:iCs/>
          <w:color w:val="C00000"/>
          <w:lang w:val="fr-CA"/>
        </w:rPr>
      </w:pPr>
      <w:r w:rsidRPr="00192A9D">
        <w:rPr>
          <w:b/>
          <w:bCs/>
          <w:i/>
          <w:iCs/>
          <w:color w:val="C00000"/>
          <w:lang w:val="fr-CA"/>
        </w:rPr>
        <w:t xml:space="preserve">Le service de technologies </w:t>
      </w:r>
      <w:r>
        <w:rPr>
          <w:b/>
          <w:bCs/>
          <w:i/>
          <w:iCs/>
          <w:color w:val="C00000"/>
          <w:lang w:val="fr-CA"/>
        </w:rPr>
        <w:t xml:space="preserve">de l’information de </w:t>
      </w:r>
      <w:r w:rsidR="00110DDD" w:rsidRPr="00192A9D">
        <w:rPr>
          <w:b/>
          <w:bCs/>
          <w:i/>
          <w:iCs/>
          <w:color w:val="C00000"/>
          <w:lang w:val="fr-CA"/>
        </w:rPr>
        <w:t>Telfer</w:t>
      </w:r>
      <w:r w:rsidR="00562B1C">
        <w:rPr>
          <w:b/>
          <w:bCs/>
          <w:i/>
          <w:iCs/>
          <w:color w:val="C00000"/>
          <w:lang w:val="fr-CA"/>
        </w:rPr>
        <w:t xml:space="preserve"> supporte </w:t>
      </w:r>
      <w:r w:rsidR="00AF4BB5">
        <w:rPr>
          <w:b/>
          <w:bCs/>
          <w:i/>
          <w:iCs/>
          <w:color w:val="C00000"/>
          <w:lang w:val="fr-CA"/>
        </w:rPr>
        <w:t xml:space="preserve">uniquement </w:t>
      </w:r>
      <w:r w:rsidRPr="00192A9D">
        <w:rPr>
          <w:b/>
          <w:bCs/>
          <w:i/>
          <w:iCs/>
          <w:color w:val="C00000"/>
          <w:lang w:val="fr-CA"/>
        </w:rPr>
        <w:t xml:space="preserve">l’application de bureau. </w:t>
      </w:r>
    </w:p>
    <w:p w14:paraId="6ABD5DA6" w14:textId="77777777" w:rsidR="00110DDD" w:rsidRPr="001660EC" w:rsidRDefault="00110DDD" w:rsidP="00110DDD">
      <w:pPr>
        <w:pStyle w:val="ListParagraph"/>
        <w:rPr>
          <w:color w:val="FF0000"/>
          <w:lang w:val="fr-CA"/>
        </w:rPr>
      </w:pPr>
    </w:p>
    <w:p w14:paraId="73091025" w14:textId="7C008063" w:rsidR="00AF4BB5" w:rsidRPr="00EF3383" w:rsidRDefault="00AF4BB5" w:rsidP="009F6184">
      <w:pPr>
        <w:pStyle w:val="ListParagraph"/>
        <w:numPr>
          <w:ilvl w:val="0"/>
          <w:numId w:val="16"/>
        </w:numPr>
        <w:rPr>
          <w:color w:val="FF0000"/>
          <w:lang w:val="fr-CA"/>
        </w:rPr>
      </w:pPr>
      <w:r w:rsidRPr="00AF4BB5">
        <w:rPr>
          <w:lang w:val="fr-CA"/>
        </w:rPr>
        <w:t xml:space="preserve">Tous les étudiants </w:t>
      </w:r>
      <w:r w:rsidR="00562B1C">
        <w:rPr>
          <w:lang w:val="fr-CA"/>
        </w:rPr>
        <w:t>inscrits</w:t>
      </w:r>
      <w:r w:rsidR="00562B1C" w:rsidRPr="00AF4BB5">
        <w:rPr>
          <w:lang w:val="fr-CA"/>
        </w:rPr>
        <w:t xml:space="preserve"> </w:t>
      </w:r>
      <w:r w:rsidR="00562B1C">
        <w:rPr>
          <w:lang w:val="fr-CA"/>
        </w:rPr>
        <w:t xml:space="preserve">à </w:t>
      </w:r>
      <w:r w:rsidR="00B36FF4">
        <w:rPr>
          <w:lang w:val="fr-CA"/>
        </w:rPr>
        <w:t xml:space="preserve">un programme d’études </w:t>
      </w:r>
      <w:r w:rsidR="00562B1C">
        <w:rPr>
          <w:lang w:val="fr-CA"/>
        </w:rPr>
        <w:t xml:space="preserve">de </w:t>
      </w:r>
      <w:r w:rsidR="00B36FF4">
        <w:rPr>
          <w:lang w:val="fr-CA"/>
        </w:rPr>
        <w:t xml:space="preserve">l’Université d’Ottawa </w:t>
      </w:r>
      <w:r w:rsidRPr="00AF4BB5">
        <w:rPr>
          <w:lang w:val="fr-CA"/>
        </w:rPr>
        <w:t xml:space="preserve">ont accès à MS Teams et doivent se connecter </w:t>
      </w:r>
      <w:r w:rsidR="00426EA1">
        <w:rPr>
          <w:lang w:val="fr-CA"/>
        </w:rPr>
        <w:t>en utilisant leur</w:t>
      </w:r>
      <w:r w:rsidR="004E014F">
        <w:rPr>
          <w:lang w:val="fr-CA"/>
        </w:rPr>
        <w:t>s</w:t>
      </w:r>
      <w:r w:rsidR="00426EA1">
        <w:rPr>
          <w:lang w:val="fr-CA"/>
        </w:rPr>
        <w:t xml:space="preserve"> </w:t>
      </w:r>
      <w:hyperlink r:id="rId25" w:history="1">
        <w:r w:rsidR="00C35553" w:rsidRPr="00C35553">
          <w:rPr>
            <w:rStyle w:val="Hyperlink"/>
            <w:bCs/>
            <w:lang w:val="fr-CA"/>
          </w:rPr>
          <w:t xml:space="preserve">identifiants </w:t>
        </w:r>
        <w:proofErr w:type="spellStart"/>
        <w:r w:rsidR="00C35553" w:rsidRPr="00C35553">
          <w:rPr>
            <w:rStyle w:val="Hyperlink"/>
            <w:bCs/>
            <w:lang w:val="fr-CA"/>
          </w:rPr>
          <w:t>uoAccès</w:t>
        </w:r>
        <w:proofErr w:type="spellEnd"/>
      </w:hyperlink>
      <w:r w:rsidR="00426EA1">
        <w:rPr>
          <w:lang w:val="fr-CA"/>
        </w:rPr>
        <w:t>.</w:t>
      </w:r>
    </w:p>
    <w:bookmarkEnd w:id="0"/>
    <w:p w14:paraId="5317AC54" w14:textId="02EE68DC" w:rsidR="000C2472" w:rsidRPr="00AF4BB5" w:rsidRDefault="000C2472" w:rsidP="000C2472">
      <w:pPr>
        <w:ind w:firstLine="360"/>
        <w:rPr>
          <w:color w:val="FF0000"/>
          <w:lang w:val="fr-CA"/>
        </w:rPr>
      </w:pPr>
    </w:p>
    <w:p w14:paraId="2818B83C" w14:textId="6B853225" w:rsidR="007E4769" w:rsidRPr="008F4CD1" w:rsidRDefault="008F4CD1" w:rsidP="007E4769">
      <w:pPr>
        <w:pStyle w:val="Heading2"/>
        <w:rPr>
          <w:lang w:val="fr-CA"/>
        </w:rPr>
      </w:pPr>
      <w:bookmarkStart w:id="1" w:name="_Hlk40075237"/>
      <w:r w:rsidRPr="00B36FF4">
        <w:rPr>
          <w:lang w:val="fr-CA"/>
        </w:rPr>
        <w:t>Accéder à votre</w:t>
      </w:r>
      <w:r w:rsidR="00C7166A" w:rsidRPr="00B36FF4">
        <w:rPr>
          <w:lang w:val="fr-CA"/>
        </w:rPr>
        <w:t xml:space="preserve"> </w:t>
      </w:r>
      <w:r w:rsidRPr="00B36FF4">
        <w:rPr>
          <w:lang w:val="fr-CA"/>
        </w:rPr>
        <w:t>classe Teams</w:t>
      </w:r>
    </w:p>
    <w:p w14:paraId="74D42885" w14:textId="3AC7D29E" w:rsidR="00396AA5" w:rsidRPr="005053DE" w:rsidRDefault="00426EA1" w:rsidP="00396AA5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Après avoir été invité à vous joindre à une classe Teams, v</w:t>
      </w:r>
      <w:r w:rsidR="008F4CD1" w:rsidRPr="008F4CD1">
        <w:rPr>
          <w:lang w:val="fr-CA"/>
        </w:rPr>
        <w:t xml:space="preserve">ous </w:t>
      </w:r>
      <w:r>
        <w:rPr>
          <w:lang w:val="fr-CA"/>
        </w:rPr>
        <w:t>recevrez</w:t>
      </w:r>
      <w:r w:rsidR="008F4CD1" w:rsidRPr="008F4CD1">
        <w:rPr>
          <w:lang w:val="fr-CA"/>
        </w:rPr>
        <w:t xml:space="preserve"> un </w:t>
      </w:r>
      <w:r>
        <w:rPr>
          <w:lang w:val="fr-CA"/>
        </w:rPr>
        <w:t>message</w:t>
      </w:r>
      <w:r w:rsidRPr="008F4CD1">
        <w:rPr>
          <w:lang w:val="fr-CA"/>
        </w:rPr>
        <w:t xml:space="preserve"> </w:t>
      </w:r>
      <w:r w:rsidR="008F4CD1" w:rsidRPr="008F4CD1">
        <w:rPr>
          <w:lang w:val="fr-CA"/>
        </w:rPr>
        <w:t>de bienvenue</w:t>
      </w:r>
      <w:r w:rsidR="008F4CD1">
        <w:rPr>
          <w:lang w:val="fr-CA"/>
        </w:rPr>
        <w:t xml:space="preserve"> dans votre courriel de l’Université d’Ottawa. </w:t>
      </w:r>
    </w:p>
    <w:p w14:paraId="0340B175" w14:textId="663D301C" w:rsidR="00E51BE9" w:rsidRDefault="003553AB" w:rsidP="001B4B2E">
      <w:pPr>
        <w:pStyle w:val="ListParagraph"/>
      </w:pPr>
      <w:r>
        <w:rPr>
          <w:noProof/>
        </w:rPr>
        <w:drawing>
          <wp:inline distT="0" distB="0" distL="0" distR="0" wp14:anchorId="4CDA48DB" wp14:editId="772692FA">
            <wp:extent cx="5076825" cy="666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20AA" w14:textId="26791F64" w:rsidR="00C620BC" w:rsidRDefault="00C620BC" w:rsidP="001B4B2E">
      <w:pPr>
        <w:pStyle w:val="ListParagraph"/>
      </w:pPr>
    </w:p>
    <w:p w14:paraId="368FB81A" w14:textId="2156B04A" w:rsidR="00EA3A1E" w:rsidRPr="00B36FF4" w:rsidRDefault="00426EA1" w:rsidP="009F6184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>C</w:t>
      </w:r>
      <w:r w:rsidR="00EA3A1E" w:rsidRPr="00B36FF4">
        <w:rPr>
          <w:lang w:val="fr-CA"/>
        </w:rPr>
        <w:t xml:space="preserve">onnectez-vous à MS Teams </w:t>
      </w:r>
      <w:r>
        <w:rPr>
          <w:lang w:val="fr-CA"/>
        </w:rPr>
        <w:t>en utilisant vo</w:t>
      </w:r>
      <w:r w:rsidR="00457464">
        <w:rPr>
          <w:lang w:val="fr-CA"/>
        </w:rPr>
        <w:t>s</w:t>
      </w:r>
      <w:r>
        <w:rPr>
          <w:lang w:val="fr-CA"/>
        </w:rPr>
        <w:t xml:space="preserve"> </w:t>
      </w:r>
      <w:hyperlink r:id="rId27" w:history="1">
        <w:r w:rsidR="00C35553" w:rsidRPr="00C35553">
          <w:rPr>
            <w:rStyle w:val="Hyperlink"/>
            <w:bCs/>
            <w:lang w:val="fr-CA"/>
          </w:rPr>
          <w:t xml:space="preserve">identifiants </w:t>
        </w:r>
        <w:proofErr w:type="spellStart"/>
        <w:r w:rsidR="00C35553" w:rsidRPr="00C35553">
          <w:rPr>
            <w:rStyle w:val="Hyperlink"/>
            <w:bCs/>
            <w:lang w:val="fr-CA"/>
          </w:rPr>
          <w:t>uoAccès</w:t>
        </w:r>
        <w:proofErr w:type="spellEnd"/>
      </w:hyperlink>
      <w:r w:rsidR="006962E9" w:rsidRPr="00B36FF4">
        <w:rPr>
          <w:i/>
          <w:iCs/>
          <w:lang w:val="fr-CA"/>
        </w:rPr>
        <w:t>.</w:t>
      </w:r>
    </w:p>
    <w:p w14:paraId="4055E1AE" w14:textId="660CF8D9" w:rsidR="00343060" w:rsidRDefault="003553AB" w:rsidP="00343060">
      <w:pPr>
        <w:pStyle w:val="ListParagraph"/>
        <w:ind w:left="1440"/>
      </w:pPr>
      <w:r>
        <w:rPr>
          <w:noProof/>
        </w:rPr>
        <w:drawing>
          <wp:inline distT="0" distB="0" distL="0" distR="0" wp14:anchorId="6849E6FD" wp14:editId="1E8001A0">
            <wp:extent cx="4086225" cy="57245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8DD0" w14:textId="77777777" w:rsidR="00343060" w:rsidRDefault="00343060" w:rsidP="00343060">
      <w:pPr>
        <w:pStyle w:val="ListParagraph"/>
        <w:ind w:left="1440"/>
      </w:pPr>
    </w:p>
    <w:p w14:paraId="70E30AD5" w14:textId="61BDCC9F" w:rsidR="00922610" w:rsidRPr="00F460C1" w:rsidRDefault="00426EA1" w:rsidP="009F6184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>Vous serez redirig</w:t>
      </w:r>
      <w:r w:rsidR="00E5225D">
        <w:rPr>
          <w:lang w:val="fr-CA"/>
        </w:rPr>
        <w:t>é</w:t>
      </w:r>
      <w:r>
        <w:rPr>
          <w:lang w:val="fr-CA"/>
        </w:rPr>
        <w:t xml:space="preserve"> </w:t>
      </w:r>
      <w:r w:rsidR="00F460C1" w:rsidRPr="00F460C1">
        <w:rPr>
          <w:lang w:val="fr-CA"/>
        </w:rPr>
        <w:t xml:space="preserve">vers le site </w:t>
      </w:r>
      <w:r>
        <w:rPr>
          <w:lang w:val="fr-CA"/>
        </w:rPr>
        <w:t>w</w:t>
      </w:r>
      <w:r w:rsidRPr="00F460C1">
        <w:rPr>
          <w:lang w:val="fr-CA"/>
        </w:rPr>
        <w:t xml:space="preserve">eb </w:t>
      </w:r>
      <w:r w:rsidR="00F460C1" w:rsidRPr="00F460C1">
        <w:rPr>
          <w:lang w:val="fr-CA"/>
        </w:rPr>
        <w:t xml:space="preserve">de l’Université d’Ottawa et </w:t>
      </w:r>
      <w:r w:rsidR="00F460C1">
        <w:rPr>
          <w:lang w:val="fr-CA"/>
        </w:rPr>
        <w:t>vous devrez saisir votre mot de passe.</w:t>
      </w:r>
    </w:p>
    <w:p w14:paraId="02D72521" w14:textId="543F891D" w:rsidR="00AD4378" w:rsidRDefault="003553AB" w:rsidP="00AD4378">
      <w:pPr>
        <w:pStyle w:val="ListParagraph"/>
        <w:ind w:left="1440"/>
      </w:pPr>
      <w:r>
        <w:rPr>
          <w:noProof/>
        </w:rPr>
        <w:drawing>
          <wp:inline distT="0" distB="0" distL="0" distR="0" wp14:anchorId="0D381FB1" wp14:editId="555C188F">
            <wp:extent cx="3972474" cy="4848225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23" cy="48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A879" w14:textId="77777777" w:rsidR="00A326F6" w:rsidRDefault="00A326F6" w:rsidP="00AD4378">
      <w:pPr>
        <w:pStyle w:val="ListParagraph"/>
        <w:ind w:left="1440"/>
      </w:pPr>
    </w:p>
    <w:p w14:paraId="7205EAFB" w14:textId="7549487B" w:rsidR="00142D97" w:rsidRPr="008F480C" w:rsidRDefault="00F460C1" w:rsidP="00142D97">
      <w:pPr>
        <w:pStyle w:val="ListParagraph"/>
        <w:numPr>
          <w:ilvl w:val="0"/>
          <w:numId w:val="12"/>
        </w:numPr>
        <w:rPr>
          <w:lang w:val="fr-CA"/>
        </w:rPr>
      </w:pPr>
      <w:r w:rsidRPr="00F460C1">
        <w:rPr>
          <w:lang w:val="fr-CA"/>
        </w:rPr>
        <w:t xml:space="preserve">Une fois connecté, </w:t>
      </w:r>
      <w:r w:rsidR="00426EA1" w:rsidRPr="00F460C1">
        <w:rPr>
          <w:lang w:val="fr-CA"/>
        </w:rPr>
        <w:t>sé</w:t>
      </w:r>
      <w:r w:rsidR="00426EA1">
        <w:rPr>
          <w:lang w:val="fr-CA"/>
        </w:rPr>
        <w:t xml:space="preserve">lectionnez </w:t>
      </w:r>
      <w:r w:rsidRPr="008F480C">
        <w:rPr>
          <w:b/>
          <w:bCs/>
          <w:lang w:val="fr-CA"/>
        </w:rPr>
        <w:t>Équipes</w:t>
      </w:r>
      <w:r w:rsidR="00426EA1">
        <w:rPr>
          <w:lang w:val="fr-CA"/>
        </w:rPr>
        <w:t xml:space="preserve"> qui se situe dans l</w:t>
      </w:r>
      <w:r w:rsidR="001E77AB">
        <w:rPr>
          <w:lang w:val="fr-CA"/>
        </w:rPr>
        <w:t>e menu de navigation à gauche de l’écran</w:t>
      </w:r>
      <w:r>
        <w:rPr>
          <w:lang w:val="fr-CA"/>
        </w:rPr>
        <w:t>.</w:t>
      </w:r>
    </w:p>
    <w:p w14:paraId="63FC0D77" w14:textId="2AAD3922" w:rsidR="00343060" w:rsidRDefault="003553AB" w:rsidP="00343060">
      <w:pPr>
        <w:pStyle w:val="ListParagraph"/>
        <w:ind w:left="1440"/>
      </w:pPr>
      <w:r>
        <w:rPr>
          <w:noProof/>
        </w:rPr>
        <w:drawing>
          <wp:inline distT="0" distB="0" distL="0" distR="0" wp14:anchorId="26E21C73" wp14:editId="17AB88D6">
            <wp:extent cx="609600" cy="533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3837" w14:textId="0C0E55E6" w:rsidR="00396AA5" w:rsidRDefault="00396AA5" w:rsidP="00343060">
      <w:pPr>
        <w:pStyle w:val="ListParagraph"/>
        <w:ind w:left="1440"/>
        <w:rPr>
          <w:lang w:val="fr-CA"/>
        </w:rPr>
      </w:pPr>
    </w:p>
    <w:p w14:paraId="5368A3F0" w14:textId="51D109E9" w:rsidR="00F460C1" w:rsidRPr="00416F2F" w:rsidRDefault="00F460C1" w:rsidP="009F6184">
      <w:pPr>
        <w:pStyle w:val="ListParagraph"/>
        <w:numPr>
          <w:ilvl w:val="0"/>
          <w:numId w:val="12"/>
        </w:numPr>
        <w:rPr>
          <w:lang w:val="fr-CA"/>
        </w:rPr>
      </w:pPr>
      <w:r w:rsidRPr="00416F2F">
        <w:rPr>
          <w:lang w:val="fr-CA"/>
        </w:rPr>
        <w:t xml:space="preserve">Toutes les classes </w:t>
      </w:r>
      <w:r w:rsidR="00416F2F" w:rsidRPr="00416F2F">
        <w:rPr>
          <w:lang w:val="fr-CA"/>
        </w:rPr>
        <w:t xml:space="preserve">auxquelles vous êtes </w:t>
      </w:r>
      <w:r w:rsidRPr="00416F2F">
        <w:rPr>
          <w:lang w:val="fr-CA"/>
        </w:rPr>
        <w:t xml:space="preserve">inscrites </w:t>
      </w:r>
      <w:r w:rsidR="001E77AB">
        <w:rPr>
          <w:lang w:val="fr-CA"/>
        </w:rPr>
        <w:t>vont s’afficher</w:t>
      </w:r>
      <w:r w:rsidRPr="00416F2F">
        <w:rPr>
          <w:lang w:val="fr-CA"/>
        </w:rPr>
        <w:t xml:space="preserve"> ici. </w:t>
      </w:r>
    </w:p>
    <w:p w14:paraId="7479F0D6" w14:textId="28C61D6F" w:rsidR="006020CD" w:rsidRDefault="003553AB" w:rsidP="006020CD">
      <w:pPr>
        <w:pStyle w:val="ListParagraph"/>
        <w:ind w:left="1440"/>
      </w:pPr>
      <w:r>
        <w:rPr>
          <w:noProof/>
        </w:rPr>
        <w:drawing>
          <wp:inline distT="0" distB="0" distL="0" distR="0" wp14:anchorId="7072A8C2" wp14:editId="41CB95EB">
            <wp:extent cx="2895600" cy="2734733"/>
            <wp:effectExtent l="0" t="0" r="0" b="889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8" cy="27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2AF2" w14:textId="77777777" w:rsidR="006020CD" w:rsidRPr="00282B7A" w:rsidRDefault="006020CD" w:rsidP="006020CD">
      <w:pPr>
        <w:pStyle w:val="ListParagraph"/>
        <w:ind w:left="1440"/>
      </w:pPr>
    </w:p>
    <w:p w14:paraId="7B11D156" w14:textId="1EC84C66" w:rsidR="005A17BC" w:rsidRPr="00416F2F" w:rsidRDefault="00416F2F" w:rsidP="009F6184">
      <w:pPr>
        <w:pStyle w:val="ListParagraph"/>
        <w:numPr>
          <w:ilvl w:val="0"/>
          <w:numId w:val="12"/>
        </w:numPr>
        <w:rPr>
          <w:lang w:val="fr-CA"/>
        </w:rPr>
      </w:pPr>
      <w:r w:rsidRPr="00416F2F">
        <w:rPr>
          <w:lang w:val="fr-CA"/>
        </w:rPr>
        <w:t xml:space="preserve">Si vous ne voyez pas votre cours, veuillez </w:t>
      </w:r>
      <w:r w:rsidRPr="00416F2F">
        <w:rPr>
          <w:u w:val="single"/>
          <w:lang w:val="fr-CA"/>
        </w:rPr>
        <w:t xml:space="preserve">contacter </w:t>
      </w:r>
      <w:r>
        <w:rPr>
          <w:u w:val="single"/>
          <w:lang w:val="fr-CA"/>
        </w:rPr>
        <w:t>v</w:t>
      </w:r>
      <w:r w:rsidRPr="00416F2F">
        <w:rPr>
          <w:u w:val="single"/>
          <w:lang w:val="fr-CA"/>
        </w:rPr>
        <w:t>otre professeur</w:t>
      </w:r>
      <w:r w:rsidRPr="00416F2F">
        <w:rPr>
          <w:lang w:val="fr-CA"/>
        </w:rPr>
        <w:t xml:space="preserve"> pour y être ajouté manuellement</w:t>
      </w:r>
      <w:r>
        <w:rPr>
          <w:lang w:val="fr-CA"/>
        </w:rPr>
        <w:t>.</w:t>
      </w:r>
    </w:p>
    <w:p w14:paraId="22837741" w14:textId="1BC871D9" w:rsidR="00A464D2" w:rsidRPr="00C544BA" w:rsidRDefault="00B36FF4" w:rsidP="00FA0127">
      <w:pPr>
        <w:pStyle w:val="Heading1"/>
        <w:rPr>
          <w:lang w:val="fr-CA"/>
        </w:rPr>
      </w:pPr>
      <w:r w:rsidRPr="00C544BA">
        <w:rPr>
          <w:lang w:val="fr-CA"/>
        </w:rPr>
        <w:t>Réunions</w:t>
      </w:r>
    </w:p>
    <w:p w14:paraId="494E6E5A" w14:textId="3D7FD145" w:rsidR="00F43642" w:rsidRPr="00FE5E81" w:rsidRDefault="00FE5E81" w:rsidP="00F43642">
      <w:pPr>
        <w:pStyle w:val="Heading2"/>
        <w:rPr>
          <w:rStyle w:val="Hyperlink"/>
          <w:color w:val="auto"/>
          <w:u w:val="none"/>
          <w:lang w:val="fr-CA"/>
        </w:rPr>
      </w:pPr>
      <w:r w:rsidRPr="00FE5E81">
        <w:rPr>
          <w:rStyle w:val="Hyperlink"/>
          <w:color w:val="auto"/>
          <w:u w:val="none"/>
          <w:lang w:val="fr-CA"/>
        </w:rPr>
        <w:t>Rejoindre une r</w:t>
      </w:r>
      <w:r>
        <w:rPr>
          <w:rStyle w:val="Hyperlink"/>
          <w:color w:val="auto"/>
          <w:u w:val="none"/>
          <w:lang w:val="fr-CA"/>
        </w:rPr>
        <w:t>é</w:t>
      </w:r>
      <w:r w:rsidRPr="00FE5E81">
        <w:rPr>
          <w:rStyle w:val="Hyperlink"/>
          <w:color w:val="auto"/>
          <w:u w:val="none"/>
          <w:lang w:val="fr-CA"/>
        </w:rPr>
        <w:t>union sur Teams</w:t>
      </w:r>
      <w:r w:rsidR="00F43642" w:rsidRPr="00FE5E81">
        <w:rPr>
          <w:rStyle w:val="Hyperlink"/>
          <w:color w:val="auto"/>
          <w:u w:val="none"/>
          <w:lang w:val="fr-CA"/>
        </w:rPr>
        <w:t>: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8746"/>
      </w:tblGrid>
      <w:tr w:rsidR="00C21740" w:rsidRPr="008F5A2F" w14:paraId="0CD196AB" w14:textId="77777777" w:rsidTr="0068636A">
        <w:tc>
          <w:tcPr>
            <w:tcW w:w="10008" w:type="dxa"/>
            <w:tcBorders>
              <w:bottom w:val="double" w:sz="4" w:space="0" w:color="4F81BD" w:themeColor="accent1"/>
            </w:tcBorders>
          </w:tcPr>
          <w:p w14:paraId="74917F67" w14:textId="044890EB" w:rsidR="00C21740" w:rsidRPr="00C21740" w:rsidRDefault="00C21740" w:rsidP="00C21740">
            <w:pPr>
              <w:pStyle w:val="ListParagraph"/>
              <w:rPr>
                <w:b/>
                <w:bCs/>
                <w:i/>
                <w:iCs/>
                <w:color w:val="C00000"/>
                <w:lang w:val="fr-CA"/>
              </w:rPr>
            </w:pPr>
            <w:bookmarkStart w:id="2" w:name="_Hlk40426769"/>
            <w:r>
              <w:rPr>
                <w:b/>
                <w:bCs/>
                <w:i/>
                <w:iCs/>
                <w:color w:val="C00000"/>
                <w:lang w:val="fr-CA"/>
              </w:rPr>
              <w:t>Il est important de toujours valider</w:t>
            </w:r>
            <w:r w:rsidRPr="00FE5E81">
              <w:rPr>
                <w:b/>
                <w:bCs/>
                <w:i/>
                <w:iCs/>
                <w:color w:val="C00000"/>
                <w:lang w:val="fr-CA"/>
              </w:rPr>
              <w:t xml:space="preserve"> l’adresse courriel de l’expéditeur avant de </w:t>
            </w:r>
            <w:r>
              <w:rPr>
                <w:b/>
                <w:bCs/>
                <w:i/>
                <w:iCs/>
                <w:color w:val="C00000"/>
                <w:lang w:val="fr-CA"/>
              </w:rPr>
              <w:t>cliquer sur son lien.</w:t>
            </w:r>
          </w:p>
        </w:tc>
      </w:tr>
      <w:tr w:rsidR="00C21740" w:rsidRPr="00E1281A" w14:paraId="3E3DA58C" w14:textId="77777777" w:rsidTr="0068636A">
        <w:tc>
          <w:tcPr>
            <w:tcW w:w="10008" w:type="dxa"/>
            <w:tcBorders>
              <w:top w:val="double" w:sz="4" w:space="0" w:color="4F81BD" w:themeColor="accent1"/>
            </w:tcBorders>
          </w:tcPr>
          <w:p w14:paraId="5A010204" w14:textId="77777777" w:rsidR="00C21740" w:rsidRDefault="00C21740" w:rsidP="00C21740">
            <w:pPr>
              <w:pStyle w:val="ListParagraph"/>
              <w:ind w:left="1440"/>
              <w:rPr>
                <w:i/>
                <w:iCs/>
                <w:lang w:val="fr-CA"/>
              </w:rPr>
            </w:pPr>
            <w:r w:rsidRPr="00FE5E81">
              <w:rPr>
                <w:i/>
                <w:iCs/>
                <w:lang w:val="fr-CA"/>
              </w:rPr>
              <w:t>Votre invitation pour rejoind</w:t>
            </w:r>
            <w:r>
              <w:rPr>
                <w:i/>
                <w:iCs/>
                <w:lang w:val="fr-CA"/>
              </w:rPr>
              <w:t>re</w:t>
            </w:r>
            <w:r w:rsidRPr="00FE5E81">
              <w:rPr>
                <w:i/>
                <w:iCs/>
                <w:lang w:val="fr-CA"/>
              </w:rPr>
              <w:t xml:space="preserve"> une réunion pour un</w:t>
            </w:r>
            <w:r>
              <w:rPr>
                <w:i/>
                <w:iCs/>
                <w:lang w:val="fr-CA"/>
              </w:rPr>
              <w:t>e classe</w:t>
            </w:r>
            <w:r w:rsidRPr="00FE5E81">
              <w:rPr>
                <w:i/>
                <w:iCs/>
                <w:lang w:val="fr-CA"/>
              </w:rPr>
              <w:t xml:space="preserve"> v</w:t>
            </w:r>
            <w:r>
              <w:rPr>
                <w:i/>
                <w:iCs/>
                <w:lang w:val="fr-CA"/>
              </w:rPr>
              <w:t>iendra directement de votre professeur ou de « Nom_de_la_classe</w:t>
            </w:r>
            <w:r w:rsidRPr="00FE5E81">
              <w:rPr>
                <w:b/>
                <w:bCs/>
                <w:i/>
                <w:iCs/>
                <w:color w:val="00B050"/>
                <w:lang w:val="fr-CA"/>
              </w:rPr>
              <w:t>@uottawa.onmicrosoft.com</w:t>
            </w:r>
            <w:r>
              <w:rPr>
                <w:i/>
                <w:iCs/>
                <w:lang w:val="fr-CA"/>
              </w:rPr>
              <w:t> »</w:t>
            </w:r>
            <w:r w:rsidRPr="00FE5E81">
              <w:rPr>
                <w:i/>
                <w:iCs/>
                <w:lang w:val="fr-CA"/>
              </w:rPr>
              <w:t>.</w:t>
            </w:r>
          </w:p>
          <w:p w14:paraId="621E44AE" w14:textId="4BF9F0CF" w:rsidR="00C21740" w:rsidRPr="00380116" w:rsidRDefault="00C21740" w:rsidP="00702516">
            <w:pPr>
              <w:ind w:left="720"/>
              <w:jc w:val="center"/>
              <w:rPr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981854" wp14:editId="3BEA3445">
                  <wp:extent cx="4648200" cy="819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740" w:rsidRPr="00E1281A" w14:paraId="52CD5505" w14:textId="77777777" w:rsidTr="0068636A">
        <w:tc>
          <w:tcPr>
            <w:tcW w:w="10008" w:type="dxa"/>
          </w:tcPr>
          <w:p w14:paraId="70C0629F" w14:textId="7AEDD9F0" w:rsidR="00C21740" w:rsidRDefault="00C21740" w:rsidP="00C21740">
            <w:pPr>
              <w:pStyle w:val="ListParagraph"/>
              <w:ind w:left="1440"/>
              <w:rPr>
                <w:i/>
                <w:iCs/>
                <w:lang w:val="fr-CA"/>
              </w:rPr>
            </w:pPr>
            <w:r w:rsidRPr="002D3688">
              <w:rPr>
                <w:i/>
                <w:iCs/>
                <w:lang w:val="fr-CA"/>
              </w:rPr>
              <w:t>Tous les</w:t>
            </w:r>
            <w:r>
              <w:rPr>
                <w:i/>
                <w:iCs/>
                <w:lang w:val="fr-CA"/>
              </w:rPr>
              <w:t xml:space="preserve"> liens</w:t>
            </w:r>
            <w:r w:rsidRPr="002D3688">
              <w:rPr>
                <w:i/>
                <w:iCs/>
                <w:lang w:val="fr-CA"/>
              </w:rPr>
              <w:t xml:space="preserve"> </w:t>
            </w:r>
            <w:r w:rsidRPr="002D3688">
              <w:rPr>
                <w:b/>
                <w:bCs/>
                <w:i/>
                <w:iCs/>
                <w:lang w:val="fr-CA"/>
              </w:rPr>
              <w:t>Rejoindre la réunion Microsoft Team</w:t>
            </w:r>
            <w:r>
              <w:rPr>
                <w:b/>
                <w:bCs/>
                <w:i/>
                <w:iCs/>
                <w:lang w:val="fr-CA"/>
              </w:rPr>
              <w:t>s </w:t>
            </w:r>
            <w:r>
              <w:rPr>
                <w:i/>
                <w:iCs/>
                <w:lang w:val="fr-CA"/>
              </w:rPr>
              <w:t>commencent par l’adresse</w:t>
            </w:r>
            <w:r w:rsidRPr="002D3688">
              <w:rPr>
                <w:i/>
                <w:iCs/>
                <w:lang w:val="fr-CA"/>
              </w:rPr>
              <w:t xml:space="preserve"> </w:t>
            </w:r>
            <w:r>
              <w:rPr>
                <w:i/>
                <w:iCs/>
                <w:lang w:val="fr-CA"/>
              </w:rPr>
              <w:t>« </w:t>
            </w:r>
            <w:r w:rsidRPr="00B36FF4">
              <w:rPr>
                <w:b/>
                <w:bCs/>
                <w:i/>
                <w:iCs/>
                <w:color w:val="00B050"/>
                <w:lang w:val="fr-CA"/>
              </w:rPr>
              <w:t>https://teams.microsoft.com/</w:t>
            </w:r>
            <w:r w:rsidRPr="00B36FF4">
              <w:rPr>
                <w:i/>
                <w:iCs/>
                <w:lang w:val="fr-CA"/>
              </w:rPr>
              <w:t>…</w:t>
            </w:r>
            <w:r>
              <w:rPr>
                <w:i/>
                <w:iCs/>
                <w:lang w:val="fr-CA"/>
              </w:rPr>
              <w:t> »</w:t>
            </w:r>
            <w:r w:rsidRPr="00B36FF4">
              <w:rPr>
                <w:i/>
                <w:iCs/>
                <w:lang w:val="fr-CA"/>
              </w:rPr>
              <w:t>.</w:t>
            </w:r>
          </w:p>
          <w:p w14:paraId="76526A85" w14:textId="2B011E47" w:rsidR="00C21740" w:rsidRPr="00380116" w:rsidRDefault="0068636A" w:rsidP="00702516">
            <w:pPr>
              <w:ind w:left="720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64F34D14" wp14:editId="64E0D673">
                  <wp:extent cx="2962275" cy="9159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823" cy="9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9FE6B" w14:textId="77777777" w:rsidR="007270E2" w:rsidRPr="007270E2" w:rsidRDefault="007270E2" w:rsidP="005C70C3">
      <w:pPr>
        <w:pStyle w:val="ListParagraph"/>
        <w:ind w:left="1080"/>
        <w:rPr>
          <w:lang w:val="fr-CA"/>
        </w:rPr>
      </w:pPr>
    </w:p>
    <w:bookmarkEnd w:id="2"/>
    <w:p w14:paraId="12B04408" w14:textId="66A4F4C0" w:rsidR="004C423D" w:rsidRPr="006F274B" w:rsidRDefault="002D3688" w:rsidP="00D94148">
      <w:pPr>
        <w:pStyle w:val="ListParagraph"/>
        <w:numPr>
          <w:ilvl w:val="0"/>
          <w:numId w:val="8"/>
        </w:numPr>
        <w:rPr>
          <w:lang w:val="fr-CA"/>
        </w:rPr>
      </w:pPr>
      <w:r w:rsidRPr="002D3688">
        <w:rPr>
          <w:lang w:val="fr-CA"/>
        </w:rPr>
        <w:t>Lors d’une invitation à une réunion</w:t>
      </w:r>
      <w:r w:rsidR="005C70C3" w:rsidRPr="002D3688">
        <w:rPr>
          <w:lang w:val="fr-CA"/>
        </w:rPr>
        <w:t>,</w:t>
      </w:r>
      <w:r>
        <w:rPr>
          <w:lang w:val="fr-CA"/>
        </w:rPr>
        <w:t xml:space="preserve"> </w:t>
      </w:r>
      <w:r w:rsidR="00CB3CC5">
        <w:rPr>
          <w:lang w:val="fr-CA"/>
        </w:rPr>
        <w:t>cliquez sur</w:t>
      </w:r>
      <w:r w:rsidR="00CB3CC5" w:rsidRPr="002D3688">
        <w:rPr>
          <w:lang w:val="fr-CA"/>
        </w:rPr>
        <w:t xml:space="preserve"> </w:t>
      </w:r>
      <w:r>
        <w:rPr>
          <w:b/>
          <w:lang w:val="fr-CA"/>
        </w:rPr>
        <w:t>Rejoindre la réunion</w:t>
      </w:r>
      <w:r w:rsidR="004C423D" w:rsidRPr="002D3688">
        <w:rPr>
          <w:b/>
          <w:lang w:val="fr-CA"/>
        </w:rPr>
        <w:t xml:space="preserve"> Microsoft Teams</w:t>
      </w:r>
      <w:r w:rsidR="00F43642" w:rsidRPr="002D3688">
        <w:rPr>
          <w:lang w:val="fr-CA"/>
        </w:rPr>
        <w:t>.</w:t>
      </w:r>
    </w:p>
    <w:p w14:paraId="2FF382FE" w14:textId="4A69D346" w:rsidR="0010791F" w:rsidRDefault="0010791F" w:rsidP="00D94148">
      <w:pPr>
        <w:pStyle w:val="ListParagraph"/>
        <w:ind w:left="1080"/>
      </w:pPr>
      <w:r>
        <w:rPr>
          <w:noProof/>
        </w:rPr>
        <w:drawing>
          <wp:inline distT="0" distB="0" distL="0" distR="0" wp14:anchorId="4F4F2D1E" wp14:editId="2C0C72D2">
            <wp:extent cx="3124200" cy="94934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95" cy="9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1F61" w14:textId="77777777" w:rsidR="00122AD1" w:rsidRPr="00642549" w:rsidRDefault="00122AD1" w:rsidP="00D94148">
      <w:pPr>
        <w:pStyle w:val="ListParagraph"/>
        <w:ind w:left="1080"/>
      </w:pPr>
    </w:p>
    <w:p w14:paraId="5823BD92" w14:textId="08D8C9B9" w:rsidR="002D3688" w:rsidRDefault="00CB3CC5" w:rsidP="009F6184">
      <w:pPr>
        <w:pStyle w:val="ListParagraph"/>
        <w:numPr>
          <w:ilvl w:val="0"/>
          <w:numId w:val="8"/>
        </w:numPr>
        <w:rPr>
          <w:lang w:val="fr-CA"/>
        </w:rPr>
      </w:pPr>
      <w:r w:rsidRPr="002D3688">
        <w:rPr>
          <w:lang w:val="fr-CA"/>
        </w:rPr>
        <w:t>Sélectionne</w:t>
      </w:r>
      <w:r>
        <w:rPr>
          <w:lang w:val="fr-CA"/>
        </w:rPr>
        <w:t>z</w:t>
      </w:r>
      <w:r w:rsidRPr="002D3688">
        <w:rPr>
          <w:lang w:val="fr-CA"/>
        </w:rPr>
        <w:t xml:space="preserve"> </w:t>
      </w:r>
      <w:r w:rsidR="002D3688" w:rsidRPr="002D3688">
        <w:rPr>
          <w:lang w:val="fr-CA"/>
        </w:rPr>
        <w:t xml:space="preserve">l’une des méthodes </w:t>
      </w:r>
      <w:r w:rsidR="002D3688">
        <w:rPr>
          <w:lang w:val="fr-CA"/>
        </w:rPr>
        <w:t>autorisées</w:t>
      </w:r>
      <w:r w:rsidR="002D3688" w:rsidRPr="002D3688">
        <w:rPr>
          <w:lang w:val="fr-CA"/>
        </w:rPr>
        <w:t xml:space="preserve"> pour </w:t>
      </w:r>
      <w:r>
        <w:rPr>
          <w:lang w:val="fr-CA"/>
        </w:rPr>
        <w:t>démarrer</w:t>
      </w:r>
      <w:r w:rsidRPr="002D3688">
        <w:rPr>
          <w:lang w:val="fr-CA"/>
        </w:rPr>
        <w:t xml:space="preserve"> </w:t>
      </w:r>
      <w:r w:rsidR="002D3688" w:rsidRPr="002D3688">
        <w:rPr>
          <w:lang w:val="fr-CA"/>
        </w:rPr>
        <w:t xml:space="preserve">l’application. </w:t>
      </w:r>
    </w:p>
    <w:p w14:paraId="3C0EE2D3" w14:textId="40232588" w:rsidR="002D3688" w:rsidRPr="002D3688" w:rsidRDefault="002D3688" w:rsidP="009F6184">
      <w:pPr>
        <w:pStyle w:val="ListParagraph"/>
        <w:numPr>
          <w:ilvl w:val="1"/>
          <w:numId w:val="8"/>
        </w:numPr>
        <w:rPr>
          <w:lang w:val="fr-CA"/>
        </w:rPr>
      </w:pPr>
      <w:r w:rsidRPr="007270E2">
        <w:rPr>
          <w:b/>
          <w:bCs/>
          <w:lang w:val="fr-CA"/>
        </w:rPr>
        <w:t>Lance</w:t>
      </w:r>
      <w:r w:rsidR="00B36FF4" w:rsidRPr="007270E2">
        <w:rPr>
          <w:b/>
          <w:bCs/>
          <w:lang w:val="fr-CA"/>
        </w:rPr>
        <w:t>r</w:t>
      </w:r>
      <w:r w:rsidRPr="007270E2">
        <w:rPr>
          <w:b/>
          <w:bCs/>
          <w:lang w:val="fr-CA"/>
        </w:rPr>
        <w:t xml:space="preserve"> maintenant</w:t>
      </w:r>
      <w:r w:rsidRPr="002D3688">
        <w:rPr>
          <w:lang w:val="fr-CA"/>
        </w:rPr>
        <w:t xml:space="preserve"> pour </w:t>
      </w:r>
      <w:r w:rsidR="00CB3CC5">
        <w:rPr>
          <w:lang w:val="fr-CA"/>
        </w:rPr>
        <w:t>démarrer</w:t>
      </w:r>
      <w:r w:rsidR="00CB3CC5" w:rsidRPr="002D3688">
        <w:rPr>
          <w:lang w:val="fr-CA"/>
        </w:rPr>
        <w:t xml:space="preserve"> </w:t>
      </w:r>
      <w:r w:rsidRPr="002D3688">
        <w:rPr>
          <w:lang w:val="fr-CA"/>
        </w:rPr>
        <w:t xml:space="preserve">l’application et procéder à une </w:t>
      </w:r>
      <w:r w:rsidR="00D37FD0" w:rsidRPr="002D3688">
        <w:rPr>
          <w:lang w:val="fr-CA"/>
        </w:rPr>
        <w:t>conne</w:t>
      </w:r>
      <w:r w:rsidR="00D37FD0">
        <w:rPr>
          <w:lang w:val="fr-CA"/>
        </w:rPr>
        <w:t>x</w:t>
      </w:r>
      <w:r w:rsidR="00D37FD0" w:rsidRPr="002D3688">
        <w:rPr>
          <w:lang w:val="fr-CA"/>
        </w:rPr>
        <w:t>ion</w:t>
      </w:r>
      <w:r w:rsidRPr="002D3688">
        <w:rPr>
          <w:lang w:val="fr-CA"/>
        </w:rPr>
        <w:t xml:space="preserve"> sécurisé</w:t>
      </w:r>
      <w:r>
        <w:rPr>
          <w:lang w:val="fr-CA"/>
        </w:rPr>
        <w:t>e.</w:t>
      </w:r>
      <w:r w:rsidR="00642549" w:rsidRPr="002D3688">
        <w:rPr>
          <w:lang w:val="fr-CA"/>
        </w:rPr>
        <w:t xml:space="preserve"> </w:t>
      </w:r>
    </w:p>
    <w:p w14:paraId="53ED7C29" w14:textId="32FE1314" w:rsidR="00642549" w:rsidRDefault="00642549" w:rsidP="00642549">
      <w:pPr>
        <w:pStyle w:val="ListParagraph"/>
        <w:ind w:left="1080"/>
      </w:pPr>
      <w:r w:rsidRPr="002D3688">
        <w:rPr>
          <w:lang w:val="fr-CA"/>
        </w:rPr>
        <w:tab/>
      </w:r>
      <w:r w:rsidR="00C544BA">
        <w:rPr>
          <w:noProof/>
        </w:rPr>
        <w:drawing>
          <wp:inline distT="0" distB="0" distL="0" distR="0" wp14:anchorId="40D42A37" wp14:editId="32127ADA">
            <wp:extent cx="4791075" cy="10477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4BA">
        <w:rPr>
          <w:noProof/>
        </w:rPr>
        <w:t xml:space="preserve"> </w:t>
      </w:r>
    </w:p>
    <w:p w14:paraId="79C763E5" w14:textId="77777777" w:rsidR="00642549" w:rsidRPr="00642549" w:rsidRDefault="00642549" w:rsidP="00642549">
      <w:pPr>
        <w:pStyle w:val="ListParagraph"/>
        <w:ind w:left="1080"/>
      </w:pPr>
    </w:p>
    <w:p w14:paraId="47A57D69" w14:textId="163EB4B7" w:rsidR="00775C92" w:rsidRPr="00BE4DB7" w:rsidRDefault="00642549" w:rsidP="00775C92">
      <w:pPr>
        <w:pStyle w:val="ListParagraph"/>
        <w:numPr>
          <w:ilvl w:val="1"/>
          <w:numId w:val="8"/>
        </w:numPr>
        <w:rPr>
          <w:lang w:val="fr-CA"/>
        </w:rPr>
      </w:pPr>
      <w:r w:rsidRPr="00775C92">
        <w:rPr>
          <w:lang w:val="fr-CA"/>
        </w:rPr>
        <w:t>(</w:t>
      </w:r>
      <w:r w:rsidR="00775C92" w:rsidRPr="00775C92">
        <w:rPr>
          <w:i/>
          <w:iCs/>
          <w:lang w:val="fr-CA"/>
        </w:rPr>
        <w:t xml:space="preserve">Fenêtre </w:t>
      </w:r>
      <w:r w:rsidR="00CB3CC5">
        <w:rPr>
          <w:i/>
          <w:iCs/>
          <w:lang w:val="fr-CA"/>
        </w:rPr>
        <w:t>contextuelle</w:t>
      </w:r>
      <w:r w:rsidRPr="00775C92">
        <w:rPr>
          <w:lang w:val="fr-CA"/>
        </w:rPr>
        <w:t xml:space="preserve">) </w:t>
      </w:r>
      <w:r w:rsidR="00775C92" w:rsidRPr="00775C92">
        <w:rPr>
          <w:lang w:val="fr-CA"/>
        </w:rPr>
        <w:t>Sous</w:t>
      </w:r>
      <w:r w:rsidRPr="00775C92">
        <w:rPr>
          <w:lang w:val="fr-CA"/>
        </w:rPr>
        <w:t xml:space="preserve"> </w:t>
      </w:r>
      <w:r w:rsidRPr="00775C92">
        <w:rPr>
          <w:b/>
          <w:bCs/>
          <w:lang w:val="fr-CA"/>
        </w:rPr>
        <w:t>La</w:t>
      </w:r>
      <w:r w:rsidR="00775C92" w:rsidRPr="00775C92">
        <w:rPr>
          <w:b/>
          <w:bCs/>
          <w:lang w:val="fr-CA"/>
        </w:rPr>
        <w:t>nce</w:t>
      </w:r>
      <w:r w:rsidR="00A72768">
        <w:rPr>
          <w:b/>
          <w:bCs/>
          <w:lang w:val="fr-CA"/>
        </w:rPr>
        <w:t>ment de</w:t>
      </w:r>
      <w:r w:rsidRPr="00775C92">
        <w:rPr>
          <w:b/>
          <w:bCs/>
          <w:lang w:val="fr-CA"/>
        </w:rPr>
        <w:t xml:space="preserve"> </w:t>
      </w:r>
      <w:r w:rsidR="00775C92" w:rsidRPr="00775C92">
        <w:rPr>
          <w:b/>
          <w:bCs/>
          <w:lang w:val="fr-CA"/>
        </w:rPr>
        <w:t>l’</w:t>
      </w:r>
      <w:r w:rsidRPr="00775C92">
        <w:rPr>
          <w:b/>
          <w:bCs/>
          <w:lang w:val="fr-CA"/>
        </w:rPr>
        <w:t>application</w:t>
      </w:r>
      <w:r w:rsidRPr="00775C92">
        <w:rPr>
          <w:lang w:val="fr-CA"/>
        </w:rPr>
        <w:t xml:space="preserve"> </w:t>
      </w:r>
      <w:r w:rsidR="00775C92" w:rsidRPr="00775C92">
        <w:rPr>
          <w:lang w:val="fr-CA"/>
        </w:rPr>
        <w:t>sélectionner</w:t>
      </w:r>
      <w:r w:rsidRPr="00775C92">
        <w:rPr>
          <w:lang w:val="fr-CA"/>
        </w:rPr>
        <w:t xml:space="preserve"> </w:t>
      </w:r>
      <w:r w:rsidRPr="00775C92">
        <w:rPr>
          <w:b/>
          <w:bCs/>
          <w:lang w:val="fr-CA"/>
        </w:rPr>
        <w:t>Microsoft Teams</w:t>
      </w:r>
      <w:r w:rsidRPr="00775C92">
        <w:rPr>
          <w:lang w:val="fr-CA"/>
        </w:rPr>
        <w:t xml:space="preserve"> </w:t>
      </w:r>
      <w:r w:rsidR="00775C92">
        <w:rPr>
          <w:lang w:val="fr-CA"/>
        </w:rPr>
        <w:t>et</w:t>
      </w:r>
      <w:r w:rsidRPr="00775C92">
        <w:rPr>
          <w:lang w:val="fr-CA"/>
        </w:rPr>
        <w:t xml:space="preserve"> </w:t>
      </w:r>
      <w:r w:rsidR="00775C92" w:rsidRPr="00775C92">
        <w:rPr>
          <w:b/>
          <w:bCs/>
          <w:lang w:val="fr-CA"/>
        </w:rPr>
        <w:t xml:space="preserve">Ouvrir le </w:t>
      </w:r>
      <w:r w:rsidR="00775C92">
        <w:rPr>
          <w:b/>
          <w:bCs/>
          <w:lang w:val="fr-CA"/>
        </w:rPr>
        <w:t>lien</w:t>
      </w:r>
      <w:r w:rsidRPr="00775C92">
        <w:rPr>
          <w:lang w:val="fr-CA"/>
        </w:rPr>
        <w:t>.</w:t>
      </w:r>
    </w:p>
    <w:p w14:paraId="34108498" w14:textId="73D0AEFE" w:rsidR="00642549" w:rsidRDefault="00A72768" w:rsidP="00642549">
      <w:pPr>
        <w:pStyle w:val="ListParagraph"/>
        <w:ind w:left="1800"/>
      </w:pPr>
      <w:r>
        <w:rPr>
          <w:noProof/>
        </w:rPr>
        <w:drawing>
          <wp:inline distT="0" distB="0" distL="0" distR="0" wp14:anchorId="32D15DE0" wp14:editId="585FF1EB">
            <wp:extent cx="3028950" cy="3276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444C" w14:textId="05D6C181" w:rsidR="00642549" w:rsidRPr="00775C92" w:rsidRDefault="00775C92" w:rsidP="00642549">
      <w:pPr>
        <w:pStyle w:val="ListParagraph"/>
        <w:ind w:left="1800"/>
        <w:rPr>
          <w:i/>
          <w:iCs/>
          <w:lang w:val="fr-CA"/>
        </w:rPr>
      </w:pPr>
      <w:r w:rsidRPr="00775C92">
        <w:rPr>
          <w:i/>
          <w:iCs/>
          <w:lang w:val="fr-CA"/>
        </w:rPr>
        <w:t>À noter</w:t>
      </w:r>
      <w:r>
        <w:rPr>
          <w:i/>
          <w:iCs/>
          <w:lang w:val="fr-CA"/>
        </w:rPr>
        <w:t xml:space="preserve"> </w:t>
      </w:r>
      <w:r w:rsidR="00642549" w:rsidRPr="00775C92">
        <w:rPr>
          <w:i/>
          <w:iCs/>
          <w:lang w:val="fr-CA"/>
        </w:rPr>
        <w:t>:</w:t>
      </w:r>
      <w:r>
        <w:rPr>
          <w:i/>
          <w:iCs/>
          <w:lang w:val="fr-CA"/>
        </w:rPr>
        <w:t xml:space="preserve"> </w:t>
      </w:r>
      <w:r w:rsidRPr="00775C92">
        <w:rPr>
          <w:i/>
          <w:iCs/>
          <w:lang w:val="fr-CA"/>
        </w:rPr>
        <w:t>Vous pouvez sélectionner la case</w:t>
      </w:r>
      <w:r w:rsidR="00642549" w:rsidRPr="00775C92">
        <w:rPr>
          <w:i/>
          <w:iCs/>
          <w:lang w:val="fr-CA"/>
        </w:rPr>
        <w:t xml:space="preserve"> </w:t>
      </w:r>
      <w:r w:rsidRPr="00FB6ECB">
        <w:rPr>
          <w:b/>
          <w:bCs/>
          <w:i/>
          <w:iCs/>
          <w:lang w:val="fr-CA"/>
        </w:rPr>
        <w:t xml:space="preserve">Se souvenir de mon choix </w:t>
      </w:r>
      <w:r w:rsidR="00CB3CC5" w:rsidRPr="00FB6ECB">
        <w:rPr>
          <w:b/>
          <w:bCs/>
          <w:i/>
          <w:iCs/>
          <w:lang w:val="fr-CA"/>
        </w:rPr>
        <w:t>pour</w:t>
      </w:r>
      <w:r w:rsidRPr="00FB6ECB">
        <w:rPr>
          <w:b/>
          <w:bCs/>
          <w:i/>
          <w:iCs/>
          <w:lang w:val="fr-CA"/>
        </w:rPr>
        <w:t xml:space="preserve"> </w:t>
      </w:r>
      <w:r w:rsidR="00CB3CC5" w:rsidRPr="00FB6ECB">
        <w:rPr>
          <w:b/>
          <w:bCs/>
          <w:i/>
          <w:iCs/>
          <w:lang w:val="fr-CA"/>
        </w:rPr>
        <w:t>l</w:t>
      </w:r>
      <w:r w:rsidRPr="00FB6ECB">
        <w:rPr>
          <w:b/>
          <w:bCs/>
          <w:i/>
          <w:iCs/>
          <w:lang w:val="fr-CA"/>
        </w:rPr>
        <w:t xml:space="preserve">es liens </w:t>
      </w:r>
      <w:r w:rsidR="00D37FD0" w:rsidRPr="00FB6ECB">
        <w:rPr>
          <w:b/>
          <w:bCs/>
          <w:i/>
          <w:iCs/>
          <w:lang w:val="fr-CA"/>
        </w:rPr>
        <w:t xml:space="preserve">MS </w:t>
      </w:r>
      <w:r w:rsidRPr="00FB6ECB">
        <w:rPr>
          <w:b/>
          <w:bCs/>
          <w:i/>
          <w:iCs/>
          <w:lang w:val="fr-CA"/>
        </w:rPr>
        <w:t>teams</w:t>
      </w:r>
      <w:r w:rsidRPr="00775C92">
        <w:rPr>
          <w:i/>
          <w:iCs/>
          <w:lang w:val="fr-CA"/>
        </w:rPr>
        <w:t xml:space="preserve"> </w:t>
      </w:r>
      <w:r w:rsidRPr="00FB6ECB">
        <w:rPr>
          <w:i/>
          <w:iCs/>
          <w:lang w:val="fr-CA"/>
        </w:rPr>
        <w:t xml:space="preserve">pour </w:t>
      </w:r>
      <w:r w:rsidR="00461FF7" w:rsidRPr="00FB6ECB">
        <w:rPr>
          <w:i/>
          <w:iCs/>
          <w:lang w:val="fr-CA"/>
        </w:rPr>
        <w:t xml:space="preserve">éviter </w:t>
      </w:r>
      <w:r w:rsidR="003A48C8" w:rsidRPr="00FB6ECB">
        <w:rPr>
          <w:i/>
          <w:iCs/>
          <w:lang w:val="fr-CA"/>
        </w:rPr>
        <w:t>que cette</w:t>
      </w:r>
      <w:r w:rsidRPr="00FB6ECB">
        <w:rPr>
          <w:i/>
          <w:iCs/>
          <w:lang w:val="fr-CA"/>
        </w:rPr>
        <w:t xml:space="preserve"> fenêtre</w:t>
      </w:r>
      <w:r w:rsidR="00461FF7" w:rsidRPr="00FB6ECB">
        <w:rPr>
          <w:i/>
          <w:iCs/>
          <w:lang w:val="fr-CA"/>
        </w:rPr>
        <w:t xml:space="preserve"> ne réapparaisse</w:t>
      </w:r>
      <w:r>
        <w:rPr>
          <w:b/>
          <w:bCs/>
          <w:i/>
          <w:iCs/>
          <w:lang w:val="fr-CA"/>
        </w:rPr>
        <w:t>.</w:t>
      </w:r>
    </w:p>
    <w:p w14:paraId="06DE67A5" w14:textId="77777777" w:rsidR="00775C92" w:rsidRPr="00775C92" w:rsidRDefault="00775C92" w:rsidP="00775C92">
      <w:pPr>
        <w:rPr>
          <w:i/>
          <w:iCs/>
          <w:lang w:val="fr-CA"/>
        </w:rPr>
      </w:pPr>
    </w:p>
    <w:p w14:paraId="7A1911DA" w14:textId="77777777" w:rsidR="006B43C2" w:rsidRPr="00775C92" w:rsidRDefault="006B43C2" w:rsidP="006B43C2">
      <w:pPr>
        <w:pStyle w:val="ListParagraph"/>
        <w:ind w:left="1080"/>
        <w:rPr>
          <w:lang w:val="fr-CA"/>
        </w:rPr>
      </w:pPr>
    </w:p>
    <w:p w14:paraId="1166BDB2" w14:textId="77777777" w:rsidR="00427E4E" w:rsidRDefault="00C97E2F" w:rsidP="009F6184">
      <w:pPr>
        <w:pStyle w:val="ListParagraph"/>
        <w:numPr>
          <w:ilvl w:val="0"/>
          <w:numId w:val="8"/>
        </w:numPr>
        <w:spacing w:before="240"/>
        <w:rPr>
          <w:lang w:val="fr-CA"/>
        </w:rPr>
      </w:pPr>
      <w:r w:rsidRPr="0084405D">
        <w:rPr>
          <w:lang w:val="fr-CA"/>
        </w:rPr>
        <w:t>Si</w:t>
      </w:r>
      <w:r w:rsidR="002E5A3A">
        <w:rPr>
          <w:lang w:val="fr-CA"/>
        </w:rPr>
        <w:t>, à cette étape,</w:t>
      </w:r>
      <w:r w:rsidRPr="0084405D">
        <w:rPr>
          <w:lang w:val="fr-CA"/>
        </w:rPr>
        <w:t xml:space="preserve"> vous</w:t>
      </w:r>
      <w:r w:rsidR="00461FF7">
        <w:rPr>
          <w:lang w:val="fr-CA"/>
        </w:rPr>
        <w:t xml:space="preserve"> vous </w:t>
      </w:r>
      <w:r w:rsidRPr="0084405D">
        <w:rPr>
          <w:lang w:val="fr-CA"/>
        </w:rPr>
        <w:t>connect</w:t>
      </w:r>
      <w:r w:rsidR="00461FF7">
        <w:rPr>
          <w:lang w:val="fr-CA"/>
        </w:rPr>
        <w:t>ez pour la première fois</w:t>
      </w:r>
      <w:r w:rsidRPr="0084405D">
        <w:rPr>
          <w:lang w:val="fr-CA"/>
        </w:rPr>
        <w:t xml:space="preserve"> à </w:t>
      </w:r>
      <w:r w:rsidR="003A48C8" w:rsidRPr="0084405D">
        <w:rPr>
          <w:lang w:val="fr-CA"/>
        </w:rPr>
        <w:t>l’application</w:t>
      </w:r>
      <w:r w:rsidR="003A48C8">
        <w:rPr>
          <w:lang w:val="fr-CA"/>
        </w:rPr>
        <w:t>,</w:t>
      </w:r>
      <w:r w:rsidRPr="0084405D">
        <w:rPr>
          <w:lang w:val="fr-CA"/>
        </w:rPr>
        <w:t xml:space="preserve"> connectez-vous </w:t>
      </w:r>
      <w:r w:rsidR="00461FF7">
        <w:rPr>
          <w:lang w:val="fr-CA"/>
        </w:rPr>
        <w:t>en utilisant vo</w:t>
      </w:r>
      <w:r w:rsidR="004E014F">
        <w:rPr>
          <w:lang w:val="fr-CA"/>
        </w:rPr>
        <w:t>s</w:t>
      </w:r>
      <w:r w:rsidR="00461FF7">
        <w:rPr>
          <w:lang w:val="fr-CA"/>
        </w:rPr>
        <w:t xml:space="preserve"> </w:t>
      </w:r>
      <w:hyperlink r:id="rId37" w:history="1">
        <w:r w:rsidR="00427E4E" w:rsidRPr="00C35553">
          <w:rPr>
            <w:rStyle w:val="Hyperlink"/>
            <w:bCs/>
            <w:lang w:val="fr-CA"/>
          </w:rPr>
          <w:t xml:space="preserve">identifiants </w:t>
        </w:r>
        <w:proofErr w:type="spellStart"/>
        <w:r w:rsidR="00427E4E" w:rsidRPr="00C35553">
          <w:rPr>
            <w:rStyle w:val="Hyperlink"/>
            <w:bCs/>
            <w:lang w:val="fr-CA"/>
          </w:rPr>
          <w:t>uoAccès</w:t>
        </w:r>
        <w:proofErr w:type="spellEnd"/>
      </w:hyperlink>
      <w:r w:rsidRPr="0084405D">
        <w:rPr>
          <w:lang w:val="fr-CA"/>
        </w:rPr>
        <w:t xml:space="preserve">. </w:t>
      </w:r>
    </w:p>
    <w:p w14:paraId="35EC8239" w14:textId="6FADD6B9" w:rsidR="00C97E2F" w:rsidRDefault="0084405D" w:rsidP="00427E4E">
      <w:pPr>
        <w:pStyle w:val="ListParagraph"/>
        <w:spacing w:before="240"/>
        <w:ind w:left="1080"/>
        <w:rPr>
          <w:lang w:val="fr-CA"/>
        </w:rPr>
      </w:pPr>
      <w:r w:rsidRPr="0084405D">
        <w:rPr>
          <w:lang w:val="fr-CA"/>
        </w:rPr>
        <w:t>Voir</w:t>
      </w:r>
      <w:r w:rsidR="00642549" w:rsidRPr="0084405D">
        <w:rPr>
          <w:lang w:val="fr-CA"/>
        </w:rPr>
        <w:t xml:space="preserve"> </w:t>
      </w:r>
      <w:r w:rsidRPr="00A72768">
        <w:rPr>
          <w:b/>
          <w:bCs/>
          <w:lang w:val="fr-CA"/>
        </w:rPr>
        <w:t xml:space="preserve">Accéder </w:t>
      </w:r>
      <w:r w:rsidR="00461FF7">
        <w:rPr>
          <w:b/>
          <w:bCs/>
          <w:lang w:val="fr-CA"/>
        </w:rPr>
        <w:t xml:space="preserve">à </w:t>
      </w:r>
      <w:r w:rsidRPr="00A72768">
        <w:rPr>
          <w:b/>
          <w:bCs/>
          <w:lang w:val="fr-CA"/>
        </w:rPr>
        <w:t>votre classe</w:t>
      </w:r>
      <w:r w:rsidR="00A72768">
        <w:rPr>
          <w:b/>
          <w:bCs/>
          <w:lang w:val="fr-CA"/>
        </w:rPr>
        <w:t xml:space="preserve"> Teams</w:t>
      </w:r>
      <w:r w:rsidRPr="0084405D">
        <w:rPr>
          <w:b/>
          <w:bCs/>
          <w:lang w:val="fr-CA"/>
        </w:rPr>
        <w:t xml:space="preserve"> </w:t>
      </w:r>
      <w:r w:rsidRPr="0084405D">
        <w:rPr>
          <w:lang w:val="fr-CA"/>
        </w:rPr>
        <w:t>ci-dessus pour un</w:t>
      </w:r>
      <w:r w:rsidR="00461FF7">
        <w:rPr>
          <w:lang w:val="fr-CA"/>
        </w:rPr>
        <w:t>e description</w:t>
      </w:r>
      <w:r w:rsidRPr="0084405D">
        <w:rPr>
          <w:lang w:val="fr-CA"/>
        </w:rPr>
        <w:t xml:space="preserve"> étape par étape</w:t>
      </w:r>
      <w:r w:rsidR="00642549" w:rsidRPr="0084405D">
        <w:rPr>
          <w:lang w:val="fr-CA"/>
        </w:rPr>
        <w:t>.</w:t>
      </w:r>
    </w:p>
    <w:p w14:paraId="7361035F" w14:textId="77777777" w:rsidR="00FB6ECB" w:rsidRDefault="00FB6ECB" w:rsidP="00FB6ECB">
      <w:pPr>
        <w:pStyle w:val="ListParagraph"/>
        <w:spacing w:before="240"/>
        <w:ind w:left="1080"/>
        <w:rPr>
          <w:lang w:val="fr-CA"/>
        </w:rPr>
      </w:pPr>
    </w:p>
    <w:p w14:paraId="4A256800" w14:textId="38CA5BD7" w:rsidR="007063A5" w:rsidRPr="00FB6ECB" w:rsidRDefault="002E5A3A" w:rsidP="007063A5">
      <w:pPr>
        <w:pStyle w:val="ListParagraph"/>
        <w:numPr>
          <w:ilvl w:val="0"/>
          <w:numId w:val="8"/>
        </w:numPr>
        <w:spacing w:before="240"/>
        <w:rPr>
          <w:lang w:val="fr-CA"/>
        </w:rPr>
      </w:pPr>
      <w:r w:rsidRPr="007063A5">
        <w:rPr>
          <w:lang w:val="fr-CA"/>
        </w:rPr>
        <w:t>Chois</w:t>
      </w:r>
      <w:r>
        <w:rPr>
          <w:lang w:val="fr-CA"/>
        </w:rPr>
        <w:t>issez</w:t>
      </w:r>
      <w:r w:rsidRPr="007063A5">
        <w:rPr>
          <w:lang w:val="fr-CA"/>
        </w:rPr>
        <w:t xml:space="preserve"> </w:t>
      </w:r>
      <w:r w:rsidR="007063A5" w:rsidRPr="007063A5">
        <w:rPr>
          <w:lang w:val="fr-CA"/>
        </w:rPr>
        <w:t xml:space="preserve">les paramètres audio et </w:t>
      </w:r>
      <w:r w:rsidR="0045489E" w:rsidRPr="007063A5">
        <w:rPr>
          <w:lang w:val="fr-CA"/>
        </w:rPr>
        <w:t>vidéo</w:t>
      </w:r>
      <w:r w:rsidR="007063A5" w:rsidRPr="007063A5">
        <w:rPr>
          <w:lang w:val="fr-CA"/>
        </w:rPr>
        <w:t xml:space="preserve"> </w:t>
      </w:r>
      <w:r w:rsidR="0045489E">
        <w:rPr>
          <w:lang w:val="fr-CA"/>
        </w:rPr>
        <w:t>que vous voulez</w:t>
      </w:r>
      <w:r w:rsidR="001949F5" w:rsidRPr="0045489E">
        <w:rPr>
          <w:lang w:val="fr-CA"/>
        </w:rPr>
        <w:t xml:space="preserve"> (</w:t>
      </w:r>
      <w:r w:rsidR="00D37FD0">
        <w:rPr>
          <w:lang w:val="fr-CA"/>
        </w:rPr>
        <w:t>c</w:t>
      </w:r>
      <w:r w:rsidR="0045489E" w:rsidRPr="0045489E">
        <w:rPr>
          <w:lang w:val="fr-CA"/>
        </w:rPr>
        <w:t xml:space="preserve">ertains de ces paramètres peuvent </w:t>
      </w:r>
      <w:r w:rsidR="0045489E">
        <w:rPr>
          <w:lang w:val="fr-CA"/>
        </w:rPr>
        <w:t xml:space="preserve">avoir été </w:t>
      </w:r>
      <w:r w:rsidR="00D37FD0">
        <w:rPr>
          <w:lang w:val="fr-CA"/>
        </w:rPr>
        <w:t>d</w:t>
      </w:r>
      <w:r w:rsidR="00D37FD0" w:rsidRPr="0045489E">
        <w:rPr>
          <w:lang w:val="fr-CA"/>
        </w:rPr>
        <w:t>éfinis</w:t>
      </w:r>
      <w:r w:rsidR="0045489E" w:rsidRPr="0045489E">
        <w:rPr>
          <w:lang w:val="fr-CA"/>
        </w:rPr>
        <w:t xml:space="preserve"> par</w:t>
      </w:r>
      <w:r w:rsidR="0045489E">
        <w:rPr>
          <w:lang w:val="fr-CA"/>
        </w:rPr>
        <w:t xml:space="preserve"> défaut par</w:t>
      </w:r>
      <w:r w:rsidR="0045489E" w:rsidRPr="0045489E">
        <w:rPr>
          <w:lang w:val="fr-CA"/>
        </w:rPr>
        <w:t xml:space="preserve"> le </w:t>
      </w:r>
      <w:r w:rsidR="0045489E">
        <w:rPr>
          <w:lang w:val="fr-CA"/>
        </w:rPr>
        <w:t>professeur).</w:t>
      </w:r>
    </w:p>
    <w:p w14:paraId="0667F48A" w14:textId="47070AEC" w:rsidR="00953B80" w:rsidRPr="001949F5" w:rsidRDefault="00A72768" w:rsidP="00EF095A">
      <w:pPr>
        <w:pStyle w:val="ListParagraph"/>
        <w:ind w:left="1080"/>
      </w:pPr>
      <w:r>
        <w:rPr>
          <w:noProof/>
        </w:rPr>
        <w:drawing>
          <wp:inline distT="0" distB="0" distL="0" distR="0" wp14:anchorId="048A58E7" wp14:editId="1BDEA25A">
            <wp:extent cx="3867150" cy="4286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AC5A" w14:textId="49FB81BB" w:rsidR="004C423D" w:rsidRDefault="004C423D" w:rsidP="004C423D">
      <w:pPr>
        <w:pStyle w:val="ListParagraph"/>
        <w:ind w:left="1080"/>
      </w:pPr>
    </w:p>
    <w:p w14:paraId="46449ED5" w14:textId="55E6B4FE" w:rsidR="00A72768" w:rsidRPr="00FB6ECB" w:rsidRDefault="002E5A3A" w:rsidP="00A72768">
      <w:pPr>
        <w:pStyle w:val="ListParagraph"/>
        <w:numPr>
          <w:ilvl w:val="0"/>
          <w:numId w:val="8"/>
        </w:numPr>
        <w:rPr>
          <w:lang w:val="fr-CA"/>
        </w:rPr>
      </w:pPr>
      <w:r w:rsidRPr="0045489E">
        <w:rPr>
          <w:lang w:val="fr-CA"/>
        </w:rPr>
        <w:t>Sélectionne</w:t>
      </w:r>
      <w:r>
        <w:rPr>
          <w:lang w:val="fr-CA"/>
        </w:rPr>
        <w:t>z</w:t>
      </w:r>
      <w:r w:rsidRPr="0045489E">
        <w:rPr>
          <w:lang w:val="fr-CA"/>
        </w:rPr>
        <w:t xml:space="preserve"> </w:t>
      </w:r>
      <w:r w:rsidR="00A72768">
        <w:rPr>
          <w:b/>
          <w:bCs/>
          <w:lang w:val="fr-CA"/>
        </w:rPr>
        <w:t xml:space="preserve">Se </w:t>
      </w:r>
      <w:r w:rsidR="001C5262">
        <w:rPr>
          <w:b/>
          <w:bCs/>
          <w:lang w:val="fr-CA"/>
        </w:rPr>
        <w:t>j</w:t>
      </w:r>
      <w:r w:rsidR="00D94148" w:rsidRPr="0045489E">
        <w:rPr>
          <w:b/>
          <w:bCs/>
          <w:lang w:val="fr-CA"/>
        </w:rPr>
        <w:t>oin</w:t>
      </w:r>
      <w:r w:rsidR="0045489E" w:rsidRPr="0045489E">
        <w:rPr>
          <w:b/>
          <w:bCs/>
          <w:lang w:val="fr-CA"/>
        </w:rPr>
        <w:t>dre maintenant</w:t>
      </w:r>
      <w:r w:rsidRPr="0045489E">
        <w:rPr>
          <w:b/>
          <w:bCs/>
          <w:lang w:val="fr-CA"/>
        </w:rPr>
        <w:t xml:space="preserve"> </w:t>
      </w:r>
      <w:r w:rsidR="0045489E" w:rsidRPr="0045489E">
        <w:rPr>
          <w:lang w:val="fr-CA"/>
        </w:rPr>
        <w:t xml:space="preserve">pour </w:t>
      </w:r>
      <w:r>
        <w:rPr>
          <w:lang w:val="fr-CA"/>
        </w:rPr>
        <w:t>participer à</w:t>
      </w:r>
      <w:r w:rsidRPr="0045489E">
        <w:rPr>
          <w:lang w:val="fr-CA"/>
        </w:rPr>
        <w:t xml:space="preserve"> </w:t>
      </w:r>
      <w:r w:rsidR="0045489E" w:rsidRPr="0045489E">
        <w:rPr>
          <w:lang w:val="fr-CA"/>
        </w:rPr>
        <w:t>la réunion</w:t>
      </w:r>
      <w:r w:rsidR="004C423D" w:rsidRPr="0045489E">
        <w:rPr>
          <w:lang w:val="fr-CA"/>
        </w:rPr>
        <w:t>.</w:t>
      </w:r>
    </w:p>
    <w:p w14:paraId="0034A5E1" w14:textId="34302C9D" w:rsidR="001C5262" w:rsidRPr="00EF095A" w:rsidRDefault="00A72768" w:rsidP="004C423D">
      <w:pPr>
        <w:pStyle w:val="ListParagraph"/>
        <w:ind w:left="1080"/>
        <w:rPr>
          <w:b/>
          <w:bCs/>
        </w:rPr>
      </w:pPr>
      <w:r>
        <w:rPr>
          <w:noProof/>
        </w:rPr>
        <w:drawing>
          <wp:inline distT="0" distB="0" distL="0" distR="0" wp14:anchorId="616EF307" wp14:editId="7691501C">
            <wp:extent cx="1819275" cy="3810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0A0AE37" w14:textId="5303E62B" w:rsidR="00294F00" w:rsidRPr="00947550" w:rsidRDefault="00E73A26" w:rsidP="00947550">
      <w:pPr>
        <w:numPr>
          <w:ilvl w:val="0"/>
          <w:numId w:val="7"/>
        </w:numPr>
        <w:spacing w:after="160" w:line="259" w:lineRule="auto"/>
        <w:rPr>
          <w:lang w:val="fr-CA"/>
        </w:rPr>
      </w:pPr>
      <w:hyperlink r:id="rId40" w:history="1">
        <w:r w:rsidR="002E5A3A">
          <w:rPr>
            <w:rStyle w:val="Hyperlink"/>
            <w:lang w:val="fr-CA"/>
          </w:rPr>
          <w:t>Visionnez</w:t>
        </w:r>
        <w:r w:rsidR="002E5A3A" w:rsidRPr="001C5262">
          <w:rPr>
            <w:rStyle w:val="Hyperlink"/>
            <w:lang w:val="fr-CA"/>
          </w:rPr>
          <w:t xml:space="preserve"> la vidéo “Rejoindre une réunion Teams” </w:t>
        </w:r>
      </w:hyperlink>
      <w:r w:rsidR="00F43642" w:rsidRPr="001C5262">
        <w:rPr>
          <w:b/>
          <w:lang w:val="fr-CA"/>
        </w:rPr>
        <w:t xml:space="preserve"> (1</w:t>
      </w:r>
      <w:r w:rsidR="002E5A3A">
        <w:rPr>
          <w:b/>
          <w:lang w:val="fr-CA"/>
        </w:rPr>
        <w:t xml:space="preserve"> </w:t>
      </w:r>
      <w:r w:rsidR="0045489E" w:rsidRPr="001C5262">
        <w:rPr>
          <w:b/>
          <w:lang w:val="fr-CA"/>
        </w:rPr>
        <w:t>h</w:t>
      </w:r>
      <w:r w:rsidR="002E5A3A">
        <w:rPr>
          <w:b/>
          <w:lang w:val="fr-CA"/>
        </w:rPr>
        <w:t xml:space="preserve"> </w:t>
      </w:r>
      <w:r w:rsidR="00F43642" w:rsidRPr="001C5262">
        <w:rPr>
          <w:b/>
          <w:lang w:val="fr-CA"/>
        </w:rPr>
        <w:t>31 min</w:t>
      </w:r>
      <w:r w:rsidR="0045489E" w:rsidRPr="001C5262">
        <w:rPr>
          <w:b/>
          <w:lang w:val="fr-CA"/>
        </w:rPr>
        <w:t>s</w:t>
      </w:r>
      <w:r w:rsidR="00F43642" w:rsidRPr="001C5262">
        <w:rPr>
          <w:b/>
          <w:lang w:val="fr-CA"/>
        </w:rPr>
        <w:t>)</w:t>
      </w:r>
      <w:bookmarkEnd w:id="1"/>
      <w:r w:rsidR="002E5A3A" w:rsidRPr="00947550">
        <w:rPr>
          <w:lang w:val="fr-CA"/>
        </w:rPr>
        <w:br/>
      </w:r>
    </w:p>
    <w:p w14:paraId="6D0ACC61" w14:textId="51D17B0C" w:rsidR="00E77BA5" w:rsidRPr="00D37FD0" w:rsidRDefault="002E5A3A" w:rsidP="00400063">
      <w:pPr>
        <w:pStyle w:val="Heading2"/>
        <w:rPr>
          <w:b w:val="0"/>
          <w:lang w:val="fr-CA"/>
        </w:rPr>
      </w:pPr>
      <w:r w:rsidRPr="00D37FD0">
        <w:rPr>
          <w:lang w:val="fr-CA"/>
        </w:rPr>
        <w:t>Qu</w:t>
      </w:r>
      <w:r>
        <w:rPr>
          <w:lang w:val="fr-CA"/>
        </w:rPr>
        <w:t>e</w:t>
      </w:r>
      <w:r w:rsidRPr="00D37FD0">
        <w:rPr>
          <w:lang w:val="fr-CA"/>
        </w:rPr>
        <w:t xml:space="preserve"> </w:t>
      </w:r>
      <w:r w:rsidR="00A250C1" w:rsidRPr="00D37FD0">
        <w:rPr>
          <w:lang w:val="fr-CA"/>
        </w:rPr>
        <w:t>faire pendant une réunion</w:t>
      </w:r>
    </w:p>
    <w:p w14:paraId="0722144A" w14:textId="18E970C5" w:rsidR="00A250C1" w:rsidRPr="00BB3F78" w:rsidRDefault="00A250C1" w:rsidP="00AE5308">
      <w:pPr>
        <w:pStyle w:val="ListParagraph"/>
        <w:rPr>
          <w:rFonts w:ascii="inherit" w:hAnsi="inherit"/>
          <w:color w:val="222222"/>
          <w:sz w:val="42"/>
          <w:szCs w:val="42"/>
          <w:lang w:val="fr-CA"/>
        </w:rPr>
      </w:pPr>
      <w:r w:rsidRPr="00A250C1">
        <w:rPr>
          <w:lang w:val="fr-CA"/>
        </w:rPr>
        <w:t xml:space="preserve">Pendant une réunion, </w:t>
      </w:r>
      <w:r w:rsidR="002E5A3A">
        <w:rPr>
          <w:lang w:val="fr-CA"/>
        </w:rPr>
        <w:t xml:space="preserve">vous pouvez </w:t>
      </w:r>
      <w:r w:rsidR="002E5A3A" w:rsidRPr="00A250C1">
        <w:rPr>
          <w:lang w:val="fr-CA"/>
        </w:rPr>
        <w:t>déplace</w:t>
      </w:r>
      <w:r w:rsidR="002E5A3A">
        <w:rPr>
          <w:lang w:val="fr-CA"/>
        </w:rPr>
        <w:t>r</w:t>
      </w:r>
      <w:r w:rsidR="002E5A3A" w:rsidRPr="00A250C1">
        <w:rPr>
          <w:lang w:val="fr-CA"/>
        </w:rPr>
        <w:t xml:space="preserve"> </w:t>
      </w:r>
      <w:r w:rsidR="00D37FD0">
        <w:rPr>
          <w:lang w:val="fr-CA"/>
        </w:rPr>
        <w:t>le</w:t>
      </w:r>
      <w:r w:rsidRPr="00A250C1">
        <w:rPr>
          <w:lang w:val="fr-CA"/>
        </w:rPr>
        <w:t xml:space="preserve"> curseur sur l’écran </w:t>
      </w:r>
      <w:r w:rsidR="002E5A3A">
        <w:rPr>
          <w:lang w:val="fr-CA"/>
        </w:rPr>
        <w:t>pour faire</w:t>
      </w:r>
      <w:r w:rsidRPr="00A250C1">
        <w:rPr>
          <w:lang w:val="fr-CA"/>
        </w:rPr>
        <w:t xml:space="preserve"> apparaître la barre d’outils des </w:t>
      </w:r>
      <w:r w:rsidR="002E5A3A">
        <w:rPr>
          <w:lang w:val="fr-CA"/>
        </w:rPr>
        <w:t>différentes options</w:t>
      </w:r>
      <w:r w:rsidR="002E5A3A" w:rsidRPr="00A250C1">
        <w:rPr>
          <w:lang w:val="fr-CA"/>
        </w:rPr>
        <w:t xml:space="preserve"> </w:t>
      </w:r>
      <w:r w:rsidR="002E5A3A">
        <w:rPr>
          <w:lang w:val="fr-CA"/>
        </w:rPr>
        <w:t>offerts par Teams</w:t>
      </w:r>
      <w:r w:rsidRPr="00A250C1">
        <w:rPr>
          <w:lang w:val="fr-CA"/>
        </w:rPr>
        <w:t xml:space="preserve">. </w:t>
      </w:r>
    </w:p>
    <w:p w14:paraId="0E414374" w14:textId="6856CF71" w:rsidR="00541127" w:rsidRDefault="00A250C1" w:rsidP="00AE5308">
      <w:pPr>
        <w:pStyle w:val="ListParagraph"/>
        <w:rPr>
          <w:lang w:val="fr-CA"/>
        </w:rPr>
      </w:pPr>
      <w:r w:rsidRPr="00A250C1">
        <w:rPr>
          <w:lang w:val="fr-CA"/>
        </w:rPr>
        <w:t xml:space="preserve">Certaines des options les plus utilisées seront expliquées en </w:t>
      </w:r>
      <w:r>
        <w:rPr>
          <w:lang w:val="fr-CA"/>
        </w:rPr>
        <w:t>détail ci-dessous :</w:t>
      </w:r>
    </w:p>
    <w:p w14:paraId="02A5367D" w14:textId="1388A921" w:rsidR="00541127" w:rsidRPr="00A250C1" w:rsidRDefault="00541127" w:rsidP="00AE5308">
      <w:pPr>
        <w:pStyle w:val="ListParagraph"/>
        <w:rPr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25"/>
        <w:gridCol w:w="2405"/>
      </w:tblGrid>
      <w:tr w:rsidR="0033776E" w:rsidRPr="00DB35EF" w14:paraId="65CA555F" w14:textId="77777777" w:rsidTr="007B5059">
        <w:tc>
          <w:tcPr>
            <w:tcW w:w="5951" w:type="dxa"/>
          </w:tcPr>
          <w:p w14:paraId="7C8334B7" w14:textId="295660F8" w:rsidR="00ED2D1E" w:rsidRPr="00541127" w:rsidRDefault="00541127" w:rsidP="00FE5E81">
            <w:pPr>
              <w:pStyle w:val="ListParagraph"/>
              <w:ind w:left="0"/>
              <w:jc w:val="center"/>
              <w:rPr>
                <w:b/>
                <w:bCs/>
                <w:lang w:val="fr-CA"/>
              </w:rPr>
            </w:pPr>
            <w:bookmarkStart w:id="3" w:name="_Hlk40431020"/>
            <w:r>
              <w:rPr>
                <w:b/>
                <w:bCs/>
                <w:lang w:val="fr-CA"/>
              </w:rPr>
              <w:t>B</w:t>
            </w:r>
            <w:r w:rsidRPr="00541127">
              <w:rPr>
                <w:b/>
                <w:bCs/>
                <w:lang w:val="fr-CA"/>
              </w:rPr>
              <w:t>arre d'outils de contrôle des réunions:</w:t>
            </w:r>
            <w:r>
              <w:rPr>
                <w:noProof/>
              </w:rPr>
              <w:drawing>
                <wp:inline distT="0" distB="0" distL="0" distR="0" wp14:anchorId="3DCCABD6" wp14:editId="06FA0FFE">
                  <wp:extent cx="5537289" cy="1924050"/>
                  <wp:effectExtent l="0" t="0" r="635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730" cy="195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14:paraId="508A5421" w14:textId="2D6CB452" w:rsidR="00ED2D1E" w:rsidRPr="00DB35EF" w:rsidRDefault="007B5059" w:rsidP="00FE5E8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CA" w:bidi="ar-SA"/>
              </w:rPr>
              <w:t>Autres</w:t>
            </w:r>
            <w:r w:rsidRPr="000A204D">
              <w:rPr>
                <w:rFonts w:eastAsia="Times New Roman" w:cstheme="minorHAnsi"/>
                <w:b/>
                <w:bCs/>
                <w:color w:val="000000"/>
                <w:lang w:val="fr-CA" w:bidi="ar-SA"/>
              </w:rPr>
              <w:t xml:space="preserve"> d'actions</w:t>
            </w:r>
            <w:r>
              <w:rPr>
                <w:rFonts w:eastAsia="Times New Roman" w:cstheme="minorHAnsi"/>
                <w:b/>
                <w:bCs/>
                <w:color w:val="000000"/>
                <w:lang w:val="fr-CA" w:bidi="ar-SA"/>
              </w:rPr>
              <w:t> </w:t>
            </w:r>
            <w:r w:rsidR="00ED2D1E" w:rsidRPr="00DB35EF">
              <w:rPr>
                <w:b/>
                <w:bCs/>
              </w:rPr>
              <w:t>:</w:t>
            </w:r>
            <w:r w:rsidR="00541127">
              <w:rPr>
                <w:b/>
                <w:bCs/>
              </w:rPr>
              <w:t xml:space="preserve"> </w:t>
            </w:r>
            <w:r w:rsidR="00541127">
              <w:rPr>
                <w:b/>
                <w:bCs/>
                <w:noProof/>
              </w:rPr>
              <w:drawing>
                <wp:inline distT="0" distB="0" distL="0" distR="0" wp14:anchorId="68BCDAE8" wp14:editId="1567F8DE">
                  <wp:extent cx="2019300" cy="1974260"/>
                  <wp:effectExtent l="0" t="0" r="0" b="698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15" cy="201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4A4AD" w14:textId="7FDFD574" w:rsidR="00AE5308" w:rsidRDefault="00AE5308" w:rsidP="00AE5308">
      <w:pPr>
        <w:pStyle w:val="ListParagraph"/>
      </w:pPr>
    </w:p>
    <w:p w14:paraId="48A8517F" w14:textId="003364AC" w:rsidR="009730DA" w:rsidRPr="00720A1C" w:rsidRDefault="00E73A26" w:rsidP="009F6184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fr-CA"/>
        </w:rPr>
      </w:pPr>
      <w:hyperlink r:id="rId43" w:history="1">
        <w:r w:rsidR="009730DA" w:rsidRPr="00720A1C">
          <w:rPr>
            <w:rStyle w:val="Hyperlink"/>
            <w:sz w:val="24"/>
            <w:szCs w:val="24"/>
            <w:lang w:val="fr-CA"/>
          </w:rPr>
          <w:t>Gérez les paramètres audio</w:t>
        </w:r>
      </w:hyperlink>
    </w:p>
    <w:p w14:paraId="04D0FF7F" w14:textId="50D4B1B9" w:rsidR="00541127" w:rsidRPr="00BB3F78" w:rsidRDefault="009730DA" w:rsidP="00541127">
      <w:pPr>
        <w:pStyle w:val="ListParagraph"/>
        <w:numPr>
          <w:ilvl w:val="1"/>
          <w:numId w:val="2"/>
        </w:numPr>
        <w:rPr>
          <w:lang w:val="fr-CA"/>
        </w:rPr>
      </w:pPr>
      <w:r w:rsidRPr="00541127">
        <w:rPr>
          <w:sz w:val="24"/>
          <w:szCs w:val="24"/>
          <w:lang w:val="fr-CA"/>
        </w:rPr>
        <w:t>Clique</w:t>
      </w:r>
      <w:r>
        <w:rPr>
          <w:sz w:val="24"/>
          <w:szCs w:val="24"/>
          <w:lang w:val="fr-CA"/>
        </w:rPr>
        <w:t>z</w:t>
      </w:r>
      <w:r w:rsidRPr="00541127">
        <w:rPr>
          <w:sz w:val="24"/>
          <w:szCs w:val="24"/>
          <w:lang w:val="fr-CA"/>
        </w:rPr>
        <w:t xml:space="preserve"> </w:t>
      </w:r>
      <w:r w:rsidR="00CA5072" w:rsidRPr="00541127">
        <w:rPr>
          <w:sz w:val="24"/>
          <w:szCs w:val="24"/>
          <w:lang w:val="fr-CA"/>
        </w:rPr>
        <w:t xml:space="preserve">sur </w:t>
      </w:r>
      <w:r w:rsidR="00924E45" w:rsidRPr="00924E45">
        <w:rPr>
          <w:b/>
          <w:bCs/>
          <w:lang w:val="fr-CA"/>
        </w:rPr>
        <w:t>Autres actions</w:t>
      </w:r>
      <w:r w:rsidRPr="00541127">
        <w:rPr>
          <w:lang w:val="fr-CA"/>
        </w:rPr>
        <w:t xml:space="preserve"> </w:t>
      </w:r>
      <w:r w:rsidR="00A63A46" w:rsidRPr="00395478">
        <w:rPr>
          <w:noProof/>
          <w:lang w:eastAsia="en-CA"/>
        </w:rPr>
        <w:drawing>
          <wp:inline distT="0" distB="0" distL="0" distR="0" wp14:anchorId="5F0F285A" wp14:editId="638BE26E">
            <wp:extent cx="190500" cy="190500"/>
            <wp:effectExtent l="0" t="0" r="0" b="0"/>
            <wp:docPr id="2" name="Picture 2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46" w:rsidRPr="00A63A46">
        <w:rPr>
          <w:lang w:val="fr-CA"/>
        </w:rPr>
        <w:t xml:space="preserve"> </w:t>
      </w:r>
      <w:r w:rsidR="00CA5072" w:rsidRPr="00541127">
        <w:rPr>
          <w:lang w:val="fr-CA"/>
        </w:rPr>
        <w:t>et choisir</w:t>
      </w:r>
      <w:r w:rsidR="004D025D" w:rsidRPr="00541127">
        <w:rPr>
          <w:lang w:val="fr-CA"/>
        </w:rPr>
        <w:t xml:space="preserve"> </w:t>
      </w:r>
      <w:r w:rsidR="00CA5072" w:rsidRPr="00BB3F78">
        <w:rPr>
          <w:b/>
          <w:bCs/>
          <w:lang w:val="fr-CA"/>
        </w:rPr>
        <w:t>Afficher les paramètres d</w:t>
      </w:r>
      <w:r w:rsidR="00541127" w:rsidRPr="00BB3F78">
        <w:rPr>
          <w:b/>
          <w:bCs/>
          <w:lang w:val="fr-CA"/>
        </w:rPr>
        <w:t>e l’appareil</w:t>
      </w:r>
      <w:r w:rsidR="00384358">
        <w:rPr>
          <w:lang w:val="fr-CA"/>
        </w:rPr>
        <w:t>.</w:t>
      </w:r>
    </w:p>
    <w:p w14:paraId="32FEA0CA" w14:textId="0DF589C7" w:rsidR="000E0CD6" w:rsidRDefault="00541127" w:rsidP="004D025D">
      <w:pPr>
        <w:pStyle w:val="ListParagraph"/>
        <w:ind w:left="1440"/>
      </w:pPr>
      <w:r>
        <w:rPr>
          <w:noProof/>
        </w:rPr>
        <w:drawing>
          <wp:inline distT="0" distB="0" distL="0" distR="0" wp14:anchorId="6064E99A" wp14:editId="2EDA7635">
            <wp:extent cx="2486025" cy="3905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513" w14:textId="77777777" w:rsidR="003B510E" w:rsidRDefault="003B510E" w:rsidP="004D025D">
      <w:pPr>
        <w:pStyle w:val="ListParagraph"/>
        <w:ind w:left="1440"/>
      </w:pPr>
    </w:p>
    <w:p w14:paraId="1B4DAFCC" w14:textId="7B9566C5" w:rsidR="00CA5072" w:rsidRPr="00BB3F78" w:rsidRDefault="009730DA" w:rsidP="00CA5072">
      <w:pPr>
        <w:pStyle w:val="ListParagraph"/>
        <w:numPr>
          <w:ilvl w:val="1"/>
          <w:numId w:val="2"/>
        </w:numPr>
        <w:rPr>
          <w:lang w:val="fr-CA"/>
        </w:rPr>
      </w:pPr>
      <w:r w:rsidRPr="00CA5072">
        <w:rPr>
          <w:lang w:val="fr-CA"/>
        </w:rPr>
        <w:t>Vérifie</w:t>
      </w:r>
      <w:r>
        <w:rPr>
          <w:lang w:val="fr-CA"/>
        </w:rPr>
        <w:t>z</w:t>
      </w:r>
      <w:r w:rsidRPr="00CA5072">
        <w:rPr>
          <w:lang w:val="fr-CA"/>
        </w:rPr>
        <w:t xml:space="preserve"> </w:t>
      </w:r>
      <w:r w:rsidR="00CA5072" w:rsidRPr="00CA5072">
        <w:rPr>
          <w:lang w:val="fr-CA"/>
        </w:rPr>
        <w:t xml:space="preserve">et </w:t>
      </w:r>
      <w:r w:rsidRPr="00CA5072">
        <w:rPr>
          <w:lang w:val="fr-CA"/>
        </w:rPr>
        <w:t>modifie</w:t>
      </w:r>
      <w:r>
        <w:rPr>
          <w:lang w:val="fr-CA"/>
        </w:rPr>
        <w:t>z</w:t>
      </w:r>
      <w:r w:rsidRPr="00CA5072">
        <w:rPr>
          <w:lang w:val="fr-CA"/>
        </w:rPr>
        <w:t xml:space="preserve"> </w:t>
      </w:r>
      <w:r w:rsidR="00CA5072" w:rsidRPr="00CA5072">
        <w:rPr>
          <w:lang w:val="fr-CA"/>
        </w:rPr>
        <w:t xml:space="preserve">les paramètres </w:t>
      </w:r>
      <w:r w:rsidR="003B510E">
        <w:rPr>
          <w:lang w:val="fr-CA"/>
        </w:rPr>
        <w:t xml:space="preserve">des périphériques </w:t>
      </w:r>
      <w:r w:rsidR="00CA5072" w:rsidRPr="00CA5072">
        <w:rPr>
          <w:lang w:val="fr-CA"/>
        </w:rPr>
        <w:t xml:space="preserve">de votre appareil en </w:t>
      </w:r>
      <w:r w:rsidR="00D37FD0">
        <w:rPr>
          <w:lang w:val="fr-CA"/>
        </w:rPr>
        <w:t>sélectionnant</w:t>
      </w:r>
      <w:r w:rsidR="00D37FD0" w:rsidRPr="00CA5072">
        <w:rPr>
          <w:lang w:val="fr-CA"/>
        </w:rPr>
        <w:t xml:space="preserve"> </w:t>
      </w:r>
      <w:r w:rsidR="00BB3F78" w:rsidRPr="00D37FD0">
        <w:rPr>
          <w:b/>
          <w:bCs/>
          <w:lang w:val="fr-CA"/>
        </w:rPr>
        <w:t>Périphériques</w:t>
      </w:r>
      <w:r w:rsidR="00CA5072" w:rsidRPr="00D37FD0">
        <w:rPr>
          <w:b/>
          <w:bCs/>
          <w:lang w:val="fr-CA"/>
        </w:rPr>
        <w:t xml:space="preserve"> audio, haut-parleur, micro et </w:t>
      </w:r>
      <w:r w:rsidR="003B510E">
        <w:rPr>
          <w:b/>
          <w:bCs/>
          <w:lang w:val="fr-CA"/>
        </w:rPr>
        <w:t>caméra</w:t>
      </w:r>
      <w:r w:rsidR="00C20973" w:rsidRPr="00D37FD0">
        <w:rPr>
          <w:lang w:val="fr-CA"/>
        </w:rPr>
        <w:t>.</w:t>
      </w:r>
      <w:r w:rsidR="00CA5072" w:rsidRPr="00CA5072">
        <w:rPr>
          <w:lang w:val="fr-CA"/>
        </w:rPr>
        <w:t xml:space="preserve"> </w:t>
      </w:r>
    </w:p>
    <w:p w14:paraId="0CF74DBF" w14:textId="1677313A" w:rsidR="002650B5" w:rsidRDefault="003B510E" w:rsidP="00CA5072">
      <w:pPr>
        <w:pStyle w:val="ListParagraph"/>
        <w:ind w:left="1440"/>
      </w:pPr>
      <w:r>
        <w:rPr>
          <w:noProof/>
        </w:rPr>
        <w:drawing>
          <wp:inline distT="0" distB="0" distL="0" distR="0" wp14:anchorId="03820C7D" wp14:editId="0B8ECB80">
            <wp:extent cx="2462666" cy="41719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62" cy="41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6273" w14:textId="4C750D08" w:rsidR="00F24916" w:rsidRPr="00CA5072" w:rsidRDefault="00CA5072" w:rsidP="00C20973">
      <w:pPr>
        <w:pStyle w:val="ListParagraph"/>
        <w:ind w:left="1440"/>
        <w:rPr>
          <w:i/>
          <w:iCs/>
          <w:lang w:val="fr-CA"/>
        </w:rPr>
      </w:pPr>
      <w:r w:rsidRPr="00CA5072">
        <w:rPr>
          <w:i/>
          <w:iCs/>
          <w:lang w:val="fr-CA"/>
        </w:rPr>
        <w:t>À noter</w:t>
      </w:r>
      <w:r w:rsidR="009730DA">
        <w:rPr>
          <w:i/>
          <w:iCs/>
          <w:lang w:val="fr-CA"/>
        </w:rPr>
        <w:t xml:space="preserve"> </w:t>
      </w:r>
      <w:r w:rsidR="00C20973" w:rsidRPr="00CA5072">
        <w:rPr>
          <w:i/>
          <w:iCs/>
          <w:lang w:val="fr-CA"/>
        </w:rPr>
        <w:t>:</w:t>
      </w:r>
      <w:r w:rsidRPr="00CA5072">
        <w:rPr>
          <w:i/>
          <w:iCs/>
          <w:lang w:val="fr-CA"/>
        </w:rPr>
        <w:t xml:space="preserve"> Si votre appareil n’est pas </w:t>
      </w:r>
      <w:r w:rsidR="009730DA">
        <w:rPr>
          <w:i/>
          <w:iCs/>
          <w:lang w:val="fr-CA"/>
        </w:rPr>
        <w:t>détecté</w:t>
      </w:r>
      <w:r w:rsidRPr="00CA5072">
        <w:rPr>
          <w:i/>
          <w:iCs/>
          <w:lang w:val="fr-CA"/>
        </w:rPr>
        <w:t xml:space="preserve">, </w:t>
      </w:r>
      <w:r w:rsidR="009730DA">
        <w:rPr>
          <w:i/>
          <w:iCs/>
          <w:lang w:val="fr-CA"/>
        </w:rPr>
        <w:t xml:space="preserve">vous pouvez essayer de le </w:t>
      </w:r>
      <w:r w:rsidRPr="00CA5072">
        <w:rPr>
          <w:i/>
          <w:iCs/>
          <w:lang w:val="fr-CA"/>
        </w:rPr>
        <w:t>reconnecter</w:t>
      </w:r>
      <w:r w:rsidR="009730DA">
        <w:rPr>
          <w:i/>
          <w:iCs/>
          <w:lang w:val="fr-CA"/>
        </w:rPr>
        <w:t>.</w:t>
      </w:r>
      <w:r w:rsidR="00C20973" w:rsidRPr="00CA5072">
        <w:rPr>
          <w:i/>
          <w:iCs/>
          <w:lang w:val="fr-CA"/>
        </w:rPr>
        <w:t xml:space="preserve"> </w:t>
      </w:r>
    </w:p>
    <w:bookmarkEnd w:id="3"/>
    <w:p w14:paraId="1C2D25C0" w14:textId="77777777" w:rsidR="000E0CD6" w:rsidRPr="00CA5072" w:rsidRDefault="000E0CD6" w:rsidP="00AE5308">
      <w:pPr>
        <w:pStyle w:val="ListParagraph"/>
        <w:rPr>
          <w:lang w:val="fr-CA"/>
        </w:rPr>
      </w:pPr>
    </w:p>
    <w:p w14:paraId="6DC574F6" w14:textId="7D53A8E7" w:rsidR="009730DA" w:rsidRPr="00773F8F" w:rsidRDefault="009730DA" w:rsidP="009F6184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"https://support.office.com/fr-fr/article/partager-du-contenu-dans-une-réunion-avec-teams-fcc2bf59-aecd-4481-8f99-ce55dd836ce8?ui=fr-FR&amp;rs=fr-FR&amp;ad=FR" </w:instrText>
      </w:r>
      <w:r>
        <w:rPr>
          <w:sz w:val="24"/>
          <w:szCs w:val="24"/>
        </w:rPr>
        <w:fldChar w:fldCharType="separate"/>
      </w:r>
      <w:proofErr w:type="spellStart"/>
      <w:r w:rsidRPr="00773F8F">
        <w:rPr>
          <w:rStyle w:val="Hyperlink"/>
          <w:sz w:val="24"/>
          <w:szCs w:val="24"/>
        </w:rPr>
        <w:t>Partage</w:t>
      </w:r>
      <w:r>
        <w:rPr>
          <w:rStyle w:val="Hyperlink"/>
          <w:sz w:val="24"/>
          <w:szCs w:val="24"/>
        </w:rPr>
        <w:t>z</w:t>
      </w:r>
      <w:proofErr w:type="spellEnd"/>
      <w:r w:rsidRPr="00773F8F">
        <w:rPr>
          <w:rStyle w:val="Hyperlink"/>
          <w:sz w:val="24"/>
          <w:szCs w:val="24"/>
        </w:rPr>
        <w:t xml:space="preserve"> </w:t>
      </w:r>
      <w:proofErr w:type="spellStart"/>
      <w:r w:rsidRPr="00773F8F">
        <w:rPr>
          <w:rStyle w:val="Hyperlink"/>
          <w:sz w:val="24"/>
          <w:szCs w:val="24"/>
        </w:rPr>
        <w:t>votre</w:t>
      </w:r>
      <w:proofErr w:type="spellEnd"/>
      <w:r w:rsidRPr="00773F8F">
        <w:rPr>
          <w:rStyle w:val="Hyperlink"/>
          <w:sz w:val="24"/>
          <w:szCs w:val="24"/>
        </w:rPr>
        <w:t xml:space="preserve"> </w:t>
      </w:r>
      <w:proofErr w:type="spellStart"/>
      <w:r w:rsidRPr="00773F8F">
        <w:rPr>
          <w:rStyle w:val="Hyperlink"/>
          <w:sz w:val="24"/>
          <w:szCs w:val="24"/>
        </w:rPr>
        <w:t>écran</w:t>
      </w:r>
      <w:proofErr w:type="spellEnd"/>
    </w:p>
    <w:p w14:paraId="5C8E887C" w14:textId="4B25041E" w:rsidR="00A45B50" w:rsidRPr="00A27B69" w:rsidRDefault="009730DA" w:rsidP="00774872">
      <w:pPr>
        <w:pStyle w:val="ListParagraph"/>
        <w:rPr>
          <w:lang w:val="fr-CA"/>
        </w:rPr>
      </w:pPr>
      <w:r>
        <w:rPr>
          <w:sz w:val="24"/>
          <w:szCs w:val="24"/>
        </w:rPr>
        <w:fldChar w:fldCharType="end"/>
      </w:r>
      <w:r w:rsidR="00773F8F" w:rsidRPr="00773F8F">
        <w:rPr>
          <w:sz w:val="24"/>
          <w:szCs w:val="24"/>
          <w:lang w:val="fr-CA"/>
        </w:rPr>
        <w:t>Il est recommandé de demander à votre professeur avant de partager votre éc</w:t>
      </w:r>
      <w:r w:rsidR="00773F8F">
        <w:rPr>
          <w:sz w:val="24"/>
          <w:szCs w:val="24"/>
          <w:lang w:val="fr-CA"/>
        </w:rPr>
        <w:t xml:space="preserve">ran. </w:t>
      </w:r>
    </w:p>
    <w:p w14:paraId="6D4DB9EA" w14:textId="37CFA92F" w:rsidR="00773F8F" w:rsidRPr="00773F8F" w:rsidRDefault="009060E1" w:rsidP="00774872">
      <w:pPr>
        <w:pStyle w:val="ListParagraph"/>
        <w:rPr>
          <w:lang w:val="fr-CA"/>
        </w:rPr>
      </w:pPr>
      <w:r w:rsidRPr="009060E1">
        <w:rPr>
          <w:lang w:val="fr-CA"/>
        </w:rPr>
        <w:t>Si l'option n'est pas disponible, votre professeur a peut-être désactivé cette fonction.</w:t>
      </w:r>
    </w:p>
    <w:p w14:paraId="70E36AC8" w14:textId="305C0A46" w:rsidR="00555EA7" w:rsidRPr="00542A93" w:rsidRDefault="00773F8F" w:rsidP="00555EA7">
      <w:pPr>
        <w:pStyle w:val="ListParagraph"/>
        <w:numPr>
          <w:ilvl w:val="1"/>
          <w:numId w:val="2"/>
        </w:numPr>
        <w:rPr>
          <w:lang w:val="fr-CA"/>
        </w:rPr>
      </w:pPr>
      <w:r w:rsidRPr="00773F8F">
        <w:rPr>
          <w:lang w:val="fr-CA"/>
        </w:rPr>
        <w:t>P</w:t>
      </w:r>
      <w:r w:rsidR="0071302B" w:rsidRPr="00773F8F">
        <w:rPr>
          <w:lang w:val="fr-CA"/>
        </w:rPr>
        <w:t>o</w:t>
      </w:r>
      <w:r w:rsidRPr="00773F8F">
        <w:rPr>
          <w:lang w:val="fr-CA"/>
        </w:rPr>
        <w:t xml:space="preserve">ur partager votre écran </w:t>
      </w:r>
      <w:r w:rsidR="009730DA">
        <w:rPr>
          <w:lang w:val="fr-CA"/>
        </w:rPr>
        <w:t>pendant</w:t>
      </w:r>
      <w:r w:rsidR="009730DA" w:rsidRPr="00773F8F">
        <w:rPr>
          <w:lang w:val="fr-CA"/>
        </w:rPr>
        <w:t xml:space="preserve"> </w:t>
      </w:r>
      <w:r w:rsidRPr="00773F8F">
        <w:rPr>
          <w:lang w:val="fr-CA"/>
        </w:rPr>
        <w:t>une r</w:t>
      </w:r>
      <w:r>
        <w:rPr>
          <w:lang w:val="fr-CA"/>
        </w:rPr>
        <w:t>é</w:t>
      </w:r>
      <w:r w:rsidRPr="00773F8F">
        <w:rPr>
          <w:lang w:val="fr-CA"/>
        </w:rPr>
        <w:t xml:space="preserve">union, </w:t>
      </w:r>
      <w:r w:rsidR="009730DA" w:rsidRPr="00773F8F">
        <w:rPr>
          <w:lang w:val="fr-CA"/>
        </w:rPr>
        <w:t>sélectionne</w:t>
      </w:r>
      <w:r w:rsidR="009730DA">
        <w:rPr>
          <w:lang w:val="fr-CA"/>
        </w:rPr>
        <w:t>z</w:t>
      </w:r>
      <w:r w:rsidR="009730DA" w:rsidRPr="00773F8F">
        <w:rPr>
          <w:lang w:val="fr-CA"/>
        </w:rPr>
        <w:t xml:space="preserve"> </w:t>
      </w:r>
      <w:r w:rsidRPr="00773F8F">
        <w:rPr>
          <w:b/>
          <w:bCs/>
          <w:lang w:val="fr-CA"/>
        </w:rPr>
        <w:t>Partager</w:t>
      </w:r>
      <w:r w:rsidR="0071302B" w:rsidRPr="00773F8F">
        <w:rPr>
          <w:lang w:val="fr-CA"/>
        </w:rPr>
        <w:t> </w:t>
      </w:r>
      <w:r w:rsidR="0071302B" w:rsidRPr="00395478">
        <w:rPr>
          <w:noProof/>
          <w:lang w:eastAsia="en-CA"/>
        </w:rPr>
        <w:drawing>
          <wp:inline distT="0" distB="0" distL="0" distR="0" wp14:anchorId="36394A4C" wp14:editId="4EE42870">
            <wp:extent cx="190500" cy="190500"/>
            <wp:effectExtent l="0" t="0" r="0" b="0"/>
            <wp:docPr id="9" name="Picture 9" descr="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hare screen button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02B" w:rsidRPr="00773F8F">
        <w:rPr>
          <w:lang w:val="fr-CA"/>
        </w:rPr>
        <w:t> </w:t>
      </w:r>
      <w:r w:rsidR="009730DA">
        <w:rPr>
          <w:lang w:val="fr-CA"/>
        </w:rPr>
        <w:t>qui apparaît sur l</w:t>
      </w:r>
      <w:r w:rsidR="00142D97">
        <w:rPr>
          <w:lang w:val="fr-CA"/>
        </w:rPr>
        <w:t>a</w:t>
      </w:r>
      <w:r w:rsidR="009730DA">
        <w:rPr>
          <w:lang w:val="fr-CA"/>
        </w:rPr>
        <w:t xml:space="preserve"> barre d’outils</w:t>
      </w:r>
      <w:r w:rsidR="0071302B" w:rsidRPr="00773F8F">
        <w:rPr>
          <w:lang w:val="fr-CA"/>
        </w:rPr>
        <w:t>.</w:t>
      </w:r>
    </w:p>
    <w:p w14:paraId="20B88FEA" w14:textId="5602F5E5" w:rsidR="00F45619" w:rsidRDefault="00F45619" w:rsidP="00982E3A">
      <w:pPr>
        <w:pStyle w:val="ListParagraph"/>
        <w:ind w:left="1440"/>
      </w:pPr>
      <w:r>
        <w:rPr>
          <w:noProof/>
        </w:rPr>
        <w:drawing>
          <wp:inline distT="0" distB="0" distL="0" distR="0" wp14:anchorId="088177D3" wp14:editId="69DE83E9">
            <wp:extent cx="3590476" cy="60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438F" w14:textId="77777777" w:rsidR="00542A93" w:rsidRDefault="00542A93" w:rsidP="00982E3A">
      <w:pPr>
        <w:pStyle w:val="ListParagraph"/>
        <w:ind w:left="1440"/>
      </w:pPr>
    </w:p>
    <w:p w14:paraId="50721741" w14:textId="77777777" w:rsidR="008F5A2F" w:rsidRDefault="00773F8F" w:rsidP="009F6184">
      <w:pPr>
        <w:pStyle w:val="ListParagraph"/>
        <w:numPr>
          <w:ilvl w:val="1"/>
          <w:numId w:val="2"/>
        </w:numPr>
        <w:spacing w:before="240"/>
        <w:rPr>
          <w:lang w:val="fr-CA"/>
        </w:rPr>
      </w:pPr>
      <w:r w:rsidRPr="00773F8F">
        <w:rPr>
          <w:lang w:val="fr-CA"/>
        </w:rPr>
        <w:t xml:space="preserve">Ensuite, </w:t>
      </w:r>
      <w:r w:rsidR="009730DA">
        <w:rPr>
          <w:lang w:val="fr-CA"/>
        </w:rPr>
        <w:t xml:space="preserve">vous avez le choix </w:t>
      </w:r>
      <w:r w:rsidRPr="00773F8F">
        <w:rPr>
          <w:lang w:val="fr-CA"/>
        </w:rPr>
        <w:t>de présenter l’ensemble de votre bureau ou une fenêtre</w:t>
      </w:r>
      <w:r w:rsidR="00555EA7">
        <w:rPr>
          <w:lang w:val="fr-CA"/>
        </w:rPr>
        <w:t xml:space="preserve"> ou </w:t>
      </w:r>
      <w:r w:rsidRPr="00773F8F">
        <w:rPr>
          <w:lang w:val="fr-CA"/>
        </w:rPr>
        <w:t xml:space="preserve">une application spécifique. </w:t>
      </w:r>
    </w:p>
    <w:p w14:paraId="57FC7848" w14:textId="0A82A149" w:rsidR="0071302B" w:rsidRPr="00987ED8" w:rsidRDefault="00773F8F" w:rsidP="008F5A2F">
      <w:pPr>
        <w:pStyle w:val="ListParagraph"/>
        <w:spacing w:before="240"/>
        <w:ind w:left="1440"/>
        <w:rPr>
          <w:lang w:val="fr-CA"/>
        </w:rPr>
      </w:pPr>
      <w:r w:rsidRPr="00773F8F">
        <w:rPr>
          <w:lang w:val="fr-CA"/>
        </w:rPr>
        <w:t xml:space="preserve"> </w:t>
      </w:r>
      <w:r w:rsidR="00E24ACE">
        <w:rPr>
          <w:noProof/>
        </w:rPr>
        <w:drawing>
          <wp:inline distT="0" distB="0" distL="0" distR="0" wp14:anchorId="63BF5182" wp14:editId="1F329B47">
            <wp:extent cx="3762375" cy="25241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4A269" w14:textId="176A0C7E" w:rsidR="00987ED8" w:rsidRPr="00C74753" w:rsidRDefault="00987ED8" w:rsidP="00987ED8">
      <w:pPr>
        <w:pStyle w:val="ListParagraph"/>
        <w:ind w:left="1440"/>
        <w:rPr>
          <w:rFonts w:ascii="inherit" w:hAnsi="inherit"/>
          <w:color w:val="222222"/>
          <w:sz w:val="42"/>
          <w:szCs w:val="42"/>
          <w:lang w:val="fr-CA"/>
        </w:rPr>
      </w:pPr>
      <w:bookmarkStart w:id="4" w:name="_Hlk40431167"/>
      <w:r w:rsidRPr="00987ED8">
        <w:rPr>
          <w:i/>
          <w:iCs/>
          <w:lang w:val="fr-CA"/>
        </w:rPr>
        <w:t>À noter</w:t>
      </w:r>
      <w:r w:rsidR="009730DA">
        <w:rPr>
          <w:i/>
          <w:iCs/>
          <w:lang w:val="fr-CA"/>
        </w:rPr>
        <w:t xml:space="preserve"> </w:t>
      </w:r>
      <w:r w:rsidR="0071302B" w:rsidRPr="00987ED8">
        <w:rPr>
          <w:i/>
          <w:iCs/>
          <w:lang w:val="fr-CA"/>
        </w:rPr>
        <w:t>:</w:t>
      </w:r>
      <w:r w:rsidRPr="00987ED8">
        <w:rPr>
          <w:i/>
          <w:iCs/>
          <w:lang w:val="fr-CA"/>
        </w:rPr>
        <w:t xml:space="preserve"> Si vous utilisez MS Teams sur le Web, certaines fonctions ne </w:t>
      </w:r>
      <w:r w:rsidR="009730DA">
        <w:rPr>
          <w:i/>
          <w:iCs/>
          <w:lang w:val="fr-CA"/>
        </w:rPr>
        <w:t>sont pas offertes</w:t>
      </w:r>
      <w:r>
        <w:rPr>
          <w:i/>
          <w:iCs/>
          <w:lang w:val="fr-CA"/>
        </w:rPr>
        <w:t xml:space="preserve">. </w:t>
      </w:r>
      <w:r w:rsidR="009730DA">
        <w:rPr>
          <w:i/>
          <w:iCs/>
          <w:lang w:val="fr-CA"/>
        </w:rPr>
        <w:t xml:space="preserve">Il est préférable de </w:t>
      </w:r>
      <w:r w:rsidRPr="00003B5B">
        <w:rPr>
          <w:i/>
          <w:iCs/>
          <w:lang w:val="fr-CA"/>
        </w:rPr>
        <w:t>télécharger l</w:t>
      </w:r>
      <w:r w:rsidR="00003B5B" w:rsidRPr="00003B5B">
        <w:rPr>
          <w:i/>
          <w:iCs/>
          <w:lang w:val="fr-CA"/>
        </w:rPr>
        <w:t>’application</w:t>
      </w:r>
      <w:r w:rsidRPr="00003B5B">
        <w:rPr>
          <w:i/>
          <w:iCs/>
          <w:lang w:val="fr-CA"/>
        </w:rPr>
        <w:t xml:space="preserve"> pour </w:t>
      </w:r>
      <w:r w:rsidR="009730DA">
        <w:rPr>
          <w:i/>
          <w:iCs/>
          <w:lang w:val="fr-CA"/>
        </w:rPr>
        <w:t xml:space="preserve">avoir accès à </w:t>
      </w:r>
      <w:r w:rsidRPr="00003B5B">
        <w:rPr>
          <w:i/>
          <w:iCs/>
          <w:lang w:val="fr-CA"/>
        </w:rPr>
        <w:t>toutes les fonctionnalités.</w:t>
      </w:r>
      <w:r w:rsidR="0071302B" w:rsidRPr="00987ED8">
        <w:rPr>
          <w:i/>
          <w:iCs/>
          <w:lang w:val="fr-CA"/>
        </w:rPr>
        <w:t> </w:t>
      </w:r>
    </w:p>
    <w:p w14:paraId="68C60269" w14:textId="77777777" w:rsidR="00987ED8" w:rsidRPr="00C74753" w:rsidRDefault="00987ED8" w:rsidP="0071302B">
      <w:pPr>
        <w:pStyle w:val="ListParagraph"/>
        <w:ind w:left="1440"/>
        <w:rPr>
          <w:i/>
          <w:iCs/>
          <w:lang w:val="fr-CA"/>
        </w:rPr>
      </w:pPr>
    </w:p>
    <w:p w14:paraId="6F816337" w14:textId="77777777" w:rsidR="00F24916" w:rsidRPr="00C74753" w:rsidRDefault="00F24916" w:rsidP="0071302B">
      <w:pPr>
        <w:pStyle w:val="ListParagraph"/>
        <w:ind w:left="1440"/>
        <w:rPr>
          <w:lang w:val="fr-CA"/>
        </w:rPr>
      </w:pPr>
      <w:bookmarkStart w:id="5" w:name="_Hlk40431192"/>
      <w:bookmarkEnd w:id="4"/>
    </w:p>
    <w:p w14:paraId="1AB06620" w14:textId="47D8A75A" w:rsidR="00F24916" w:rsidRPr="008E07D3" w:rsidRDefault="008E07D3" w:rsidP="009F6184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>(</w:t>
      </w:r>
      <w:proofErr w:type="spellStart"/>
      <w:r w:rsidRPr="00755978">
        <w:rPr>
          <w:i/>
          <w:iCs/>
        </w:rPr>
        <w:t>Option</w:t>
      </w:r>
      <w:r w:rsidR="00987ED8">
        <w:rPr>
          <w:i/>
          <w:iCs/>
        </w:rPr>
        <w:t>nel</w:t>
      </w:r>
      <w:proofErr w:type="spellEnd"/>
      <w:r>
        <w:t>)</w:t>
      </w:r>
      <w:r>
        <w:rPr>
          <w:rStyle w:val="Hyperlink"/>
          <w:color w:val="auto"/>
          <w:u w:val="none"/>
        </w:rPr>
        <w:t xml:space="preserve"> </w:t>
      </w:r>
      <w:hyperlink r:id="rId50" w:history="1">
        <w:proofErr w:type="spellStart"/>
        <w:r w:rsidR="00987ED8">
          <w:rPr>
            <w:rStyle w:val="Hyperlink"/>
          </w:rPr>
          <w:t>Partager</w:t>
        </w:r>
        <w:proofErr w:type="spellEnd"/>
      </w:hyperlink>
      <w:r w:rsidR="00987ED8">
        <w:rPr>
          <w:rStyle w:val="Hyperlink"/>
        </w:rPr>
        <w:t xml:space="preserve"> </w:t>
      </w:r>
      <w:proofErr w:type="spellStart"/>
      <w:r w:rsidR="00987ED8">
        <w:rPr>
          <w:rStyle w:val="Hyperlink"/>
        </w:rPr>
        <w:t>l’audio</w:t>
      </w:r>
      <w:proofErr w:type="spellEnd"/>
      <w:r w:rsidR="00987ED8">
        <w:rPr>
          <w:rStyle w:val="Hyperlink"/>
        </w:rPr>
        <w:t xml:space="preserve"> </w:t>
      </w:r>
      <w:proofErr w:type="spellStart"/>
      <w:r w:rsidR="00987ED8">
        <w:rPr>
          <w:rStyle w:val="Hyperlink"/>
        </w:rPr>
        <w:t>système</w:t>
      </w:r>
      <w:proofErr w:type="spellEnd"/>
    </w:p>
    <w:p w14:paraId="67C3ADE1" w14:textId="0B8AB16B" w:rsidR="000D18D9" w:rsidRPr="00A57835" w:rsidRDefault="00987ED8" w:rsidP="000D18D9">
      <w:pPr>
        <w:pStyle w:val="ListParagraph"/>
        <w:numPr>
          <w:ilvl w:val="2"/>
          <w:numId w:val="11"/>
        </w:numPr>
        <w:rPr>
          <w:rFonts w:cstheme="minorHAnsi"/>
          <w:color w:val="1E1E1E"/>
          <w:shd w:val="clear" w:color="auto" w:fill="FFFFFF"/>
          <w:lang w:val="fr-CA"/>
        </w:rPr>
      </w:pPr>
      <w:r w:rsidRPr="00A57835">
        <w:rPr>
          <w:rFonts w:cstheme="minorHAnsi"/>
          <w:color w:val="1E1E1E"/>
          <w:shd w:val="clear" w:color="auto" w:fill="FFFFFF"/>
          <w:lang w:val="fr-CA"/>
        </w:rPr>
        <w:t xml:space="preserve">Pour partager </w:t>
      </w:r>
      <w:r w:rsidR="00E24ACE" w:rsidRPr="00A57835">
        <w:rPr>
          <w:rFonts w:cstheme="minorHAnsi"/>
          <w:color w:val="1E1E1E"/>
          <w:shd w:val="clear" w:color="auto" w:fill="FFFFFF"/>
          <w:lang w:val="fr-CA"/>
        </w:rPr>
        <w:t>le contenu</w:t>
      </w:r>
      <w:r w:rsidRPr="00A57835">
        <w:rPr>
          <w:rFonts w:cstheme="minorHAnsi"/>
          <w:color w:val="1E1E1E"/>
          <w:shd w:val="clear" w:color="auto" w:fill="FFFFFF"/>
          <w:lang w:val="fr-CA"/>
        </w:rPr>
        <w:t xml:space="preserve"> audio système</w:t>
      </w:r>
      <w:r w:rsidR="00F24916" w:rsidRPr="00A57835">
        <w:rPr>
          <w:rFonts w:cstheme="minorHAnsi"/>
          <w:color w:val="1E1E1E"/>
          <w:shd w:val="clear" w:color="auto" w:fill="FFFFFF"/>
          <w:lang w:val="fr-CA"/>
        </w:rPr>
        <w:t xml:space="preserve">, </w:t>
      </w:r>
      <w:r w:rsidR="009730DA" w:rsidRPr="00A57835">
        <w:rPr>
          <w:rFonts w:cstheme="minorHAnsi"/>
          <w:color w:val="1E1E1E"/>
          <w:shd w:val="clear" w:color="auto" w:fill="FFFFFF"/>
          <w:lang w:val="fr-CA"/>
        </w:rPr>
        <w:t>sélectionnez </w:t>
      </w:r>
      <w:r w:rsidRPr="00A57835">
        <w:rPr>
          <w:rFonts w:cstheme="minorHAnsi"/>
          <w:b/>
          <w:bCs/>
          <w:color w:val="1E1E1E"/>
          <w:shd w:val="clear" w:color="auto" w:fill="FFFFFF"/>
          <w:lang w:val="fr-CA"/>
        </w:rPr>
        <w:t>Partager</w:t>
      </w:r>
      <w:r w:rsidR="00F24916" w:rsidRPr="00A57835">
        <w:rPr>
          <w:rFonts w:cstheme="minorHAnsi"/>
          <w:color w:val="1E1E1E"/>
          <w:shd w:val="clear" w:color="auto" w:fill="FFFFFF"/>
          <w:lang w:val="fr-CA"/>
        </w:rPr>
        <w:t> </w:t>
      </w:r>
      <w:r w:rsidR="00F24916" w:rsidRPr="00A57835">
        <w:rPr>
          <w:rFonts w:cstheme="minorHAnsi"/>
          <w:noProof/>
        </w:rPr>
        <w:drawing>
          <wp:inline distT="0" distB="0" distL="0" distR="0" wp14:anchorId="173EDD5F" wp14:editId="61BF30BE">
            <wp:extent cx="190500" cy="190500"/>
            <wp:effectExtent l="0" t="0" r="0" b="0"/>
            <wp:docPr id="8" name="Picture 8" descr="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hare screen button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16" w:rsidRPr="00A57835">
        <w:rPr>
          <w:rFonts w:cstheme="minorHAnsi"/>
          <w:color w:val="1E1E1E"/>
          <w:shd w:val="clear" w:color="auto" w:fill="FFFFFF"/>
          <w:lang w:val="fr-CA"/>
        </w:rPr>
        <w:t>  </w:t>
      </w:r>
      <w:r w:rsidRPr="00A57835">
        <w:rPr>
          <w:rFonts w:cstheme="minorHAnsi"/>
          <w:color w:val="1E1E1E"/>
          <w:shd w:val="clear" w:color="auto" w:fill="FFFFFF"/>
          <w:lang w:val="fr-CA"/>
        </w:rPr>
        <w:t xml:space="preserve">dans vos paramètres de contrôle puis </w:t>
      </w:r>
      <w:r w:rsidR="00F24916" w:rsidRPr="00A57835">
        <w:rPr>
          <w:rFonts w:cstheme="minorHAnsi"/>
          <w:b/>
          <w:bCs/>
          <w:color w:val="1E1E1E"/>
          <w:shd w:val="clear" w:color="auto" w:fill="FFFFFF"/>
          <w:lang w:val="fr-CA"/>
        </w:rPr>
        <w:t>Incl</w:t>
      </w:r>
      <w:r w:rsidR="000D18D9" w:rsidRPr="00A57835">
        <w:rPr>
          <w:rFonts w:cstheme="minorHAnsi"/>
          <w:b/>
          <w:bCs/>
          <w:color w:val="1E1E1E"/>
          <w:shd w:val="clear" w:color="auto" w:fill="FFFFFF"/>
          <w:lang w:val="fr-CA"/>
        </w:rPr>
        <w:t>ure le</w:t>
      </w:r>
      <w:r w:rsidR="00F24916" w:rsidRPr="00A57835">
        <w:rPr>
          <w:rFonts w:cstheme="minorHAnsi"/>
          <w:b/>
          <w:bCs/>
          <w:color w:val="1E1E1E"/>
          <w:shd w:val="clear" w:color="auto" w:fill="FFFFFF"/>
          <w:lang w:val="fr-CA"/>
        </w:rPr>
        <w:t xml:space="preserve"> </w:t>
      </w:r>
      <w:r w:rsidR="00E24ACE" w:rsidRPr="00A57835">
        <w:rPr>
          <w:rFonts w:cstheme="minorHAnsi"/>
          <w:b/>
          <w:bCs/>
          <w:color w:val="1E1E1E"/>
          <w:shd w:val="clear" w:color="auto" w:fill="FFFFFF"/>
          <w:lang w:val="fr-CA"/>
        </w:rPr>
        <w:t>contenu audio systè</w:t>
      </w:r>
      <w:r w:rsidR="00F24916" w:rsidRPr="00A57835">
        <w:rPr>
          <w:rFonts w:cstheme="minorHAnsi"/>
          <w:b/>
          <w:bCs/>
          <w:color w:val="1E1E1E"/>
          <w:shd w:val="clear" w:color="auto" w:fill="FFFFFF"/>
          <w:lang w:val="fr-CA"/>
        </w:rPr>
        <w:t>m</w:t>
      </w:r>
      <w:r w:rsidR="000D18D9" w:rsidRPr="00A57835">
        <w:rPr>
          <w:rFonts w:cstheme="minorHAnsi"/>
          <w:b/>
          <w:bCs/>
          <w:color w:val="1E1E1E"/>
          <w:shd w:val="clear" w:color="auto" w:fill="FFFFFF"/>
          <w:lang w:val="fr-CA"/>
        </w:rPr>
        <w:t>e</w:t>
      </w:r>
      <w:r w:rsidR="009730DA" w:rsidRPr="00A57835">
        <w:rPr>
          <w:rFonts w:cstheme="minorHAnsi"/>
          <w:color w:val="1E1E1E"/>
          <w:shd w:val="clear" w:color="auto" w:fill="FFFFFF"/>
          <w:lang w:val="fr-CA"/>
        </w:rPr>
        <w:t>.</w:t>
      </w:r>
    </w:p>
    <w:p w14:paraId="56D9BAC5" w14:textId="4C15FCCE" w:rsidR="008E07D3" w:rsidRPr="00E24ACE" w:rsidRDefault="00E24ACE" w:rsidP="008E07D3">
      <w:pPr>
        <w:pStyle w:val="ListParagraph"/>
        <w:ind w:left="2160"/>
        <w:rPr>
          <w:rFonts w:ascii="Segoe UI" w:hAnsi="Segoe UI" w:cs="Segoe UI"/>
          <w:color w:val="1E1E1E"/>
          <w:shd w:val="clear" w:color="auto" w:fill="FFFFFF"/>
          <w:lang w:val="fr-CA"/>
        </w:rPr>
      </w:pPr>
      <w:r>
        <w:rPr>
          <w:rFonts w:ascii="Segoe UI" w:hAnsi="Segoe UI" w:cs="Segoe UI"/>
          <w:noProof/>
          <w:color w:val="1E1E1E"/>
          <w:shd w:val="clear" w:color="auto" w:fill="FFFFFF"/>
        </w:rPr>
        <w:drawing>
          <wp:inline distT="0" distB="0" distL="0" distR="0" wp14:anchorId="4F9F1E80" wp14:editId="5D7E29C9">
            <wp:extent cx="3762375" cy="16002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8A01" w14:textId="664C5273" w:rsidR="00987ED8" w:rsidRPr="00A57835" w:rsidRDefault="00987ED8" w:rsidP="00987ED8">
      <w:pPr>
        <w:pStyle w:val="ListParagraph"/>
        <w:ind w:left="2160"/>
        <w:rPr>
          <w:rFonts w:cstheme="minorHAnsi"/>
          <w:i/>
          <w:iCs/>
          <w:color w:val="222222"/>
          <w:sz w:val="42"/>
          <w:szCs w:val="42"/>
          <w:lang w:val="fr-CA"/>
        </w:rPr>
      </w:pPr>
      <w:r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>À noter</w:t>
      </w:r>
      <w:r w:rsidR="009730DA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 </w:t>
      </w:r>
      <w:r w:rsidR="006D34EC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>:</w:t>
      </w:r>
      <w:r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 </w:t>
      </w:r>
      <w:r w:rsidR="001A7F09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Le </w:t>
      </w:r>
      <w:r w:rsidR="00E24ACE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>contenu audio</w:t>
      </w:r>
      <w:r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 système</w:t>
      </w:r>
      <w:r w:rsidR="00142D97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 </w:t>
      </w:r>
      <w:r w:rsidR="001A7F09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>et</w:t>
      </w:r>
      <w:r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 les notifications </w:t>
      </w:r>
      <w:r w:rsidR="001A7F09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seront </w:t>
      </w:r>
      <w:r w:rsidR="000D18D9"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>inclus</w:t>
      </w:r>
      <w:r w:rsidRPr="00A57835">
        <w:rPr>
          <w:rFonts w:cstheme="minorHAnsi"/>
          <w:i/>
          <w:iCs/>
          <w:color w:val="1E1E1E"/>
          <w:shd w:val="clear" w:color="auto" w:fill="FFFFFF"/>
          <w:lang w:val="fr-CA"/>
        </w:rPr>
        <w:t xml:space="preserve"> dans la réunion. </w:t>
      </w:r>
    </w:p>
    <w:p w14:paraId="364BA32A" w14:textId="77777777" w:rsidR="00F24916" w:rsidRPr="00987ED8" w:rsidRDefault="00F24916" w:rsidP="00F24916">
      <w:pPr>
        <w:pStyle w:val="ListParagraph"/>
        <w:rPr>
          <w:rFonts w:ascii="Segoe UI" w:hAnsi="Segoe UI" w:cs="Segoe UI"/>
          <w:color w:val="1E1E1E"/>
          <w:shd w:val="clear" w:color="auto" w:fill="FFFFFF"/>
          <w:lang w:val="fr-CA"/>
        </w:rPr>
      </w:pPr>
    </w:p>
    <w:p w14:paraId="02C4B5DC" w14:textId="5F5EEE56" w:rsidR="003829C6" w:rsidRPr="00384358" w:rsidRDefault="001A7F09" w:rsidP="009F6184">
      <w:pPr>
        <w:pStyle w:val="ListParagraph"/>
        <w:numPr>
          <w:ilvl w:val="1"/>
          <w:numId w:val="2"/>
        </w:numPr>
        <w:rPr>
          <w:rFonts w:cstheme="minorHAnsi"/>
          <w:color w:val="1E1E1E"/>
          <w:shd w:val="clear" w:color="auto" w:fill="FFFFFF"/>
          <w:lang w:val="fr-CA"/>
        </w:rPr>
      </w:pPr>
      <w:r w:rsidRPr="00384358">
        <w:rPr>
          <w:rFonts w:cstheme="minorHAnsi"/>
          <w:color w:val="1E1E1E"/>
          <w:shd w:val="clear" w:color="auto" w:fill="FFFFFF"/>
          <w:lang w:val="fr-CA"/>
        </w:rPr>
        <w:t>Pour mettre fin au partage de votre écran</w:t>
      </w:r>
      <w:r w:rsidR="002B0745" w:rsidRPr="00384358">
        <w:rPr>
          <w:rFonts w:cstheme="minorHAnsi"/>
          <w:color w:val="1E1E1E"/>
          <w:shd w:val="clear" w:color="auto" w:fill="FFFFFF"/>
          <w:lang w:val="fr-CA"/>
        </w:rPr>
        <w:t xml:space="preserve">, </w:t>
      </w:r>
      <w:r w:rsidRPr="00384358">
        <w:rPr>
          <w:rFonts w:cstheme="minorHAnsi"/>
          <w:color w:val="1E1E1E"/>
          <w:shd w:val="clear" w:color="auto" w:fill="FFFFFF"/>
          <w:lang w:val="fr-CA"/>
        </w:rPr>
        <w:t xml:space="preserve">accédez </w:t>
      </w:r>
      <w:r w:rsidR="002B0745" w:rsidRPr="00384358">
        <w:rPr>
          <w:rFonts w:cstheme="minorHAnsi"/>
          <w:color w:val="1E1E1E"/>
          <w:shd w:val="clear" w:color="auto" w:fill="FFFFFF"/>
          <w:lang w:val="fr-CA"/>
        </w:rPr>
        <w:t xml:space="preserve">aux paramètres de votre réunion et </w:t>
      </w:r>
      <w:r w:rsidRPr="00384358">
        <w:rPr>
          <w:rFonts w:cstheme="minorHAnsi"/>
          <w:color w:val="1E1E1E"/>
          <w:shd w:val="clear" w:color="auto" w:fill="FFFFFF"/>
          <w:lang w:val="fr-CA"/>
        </w:rPr>
        <w:t xml:space="preserve">cliquez </w:t>
      </w:r>
      <w:r w:rsidR="002B0745" w:rsidRPr="00384358">
        <w:rPr>
          <w:rFonts w:cstheme="minorHAnsi"/>
          <w:color w:val="1E1E1E"/>
          <w:shd w:val="clear" w:color="auto" w:fill="FFFFFF"/>
          <w:lang w:val="fr-CA"/>
        </w:rPr>
        <w:t xml:space="preserve">le bouton </w:t>
      </w:r>
      <w:r w:rsidR="002B0745" w:rsidRPr="00384358">
        <w:rPr>
          <w:rFonts w:cstheme="minorHAnsi"/>
          <w:b/>
          <w:bCs/>
          <w:color w:val="1E1E1E"/>
          <w:shd w:val="clear" w:color="auto" w:fill="FFFFFF"/>
          <w:lang w:val="fr-CA"/>
        </w:rPr>
        <w:t>Arrêter le partage</w:t>
      </w:r>
      <w:r w:rsidR="002B0745" w:rsidRPr="00384358">
        <w:rPr>
          <w:rFonts w:cstheme="minorHAnsi"/>
          <w:color w:val="1E1E1E"/>
          <w:shd w:val="clear" w:color="auto" w:fill="FFFFFF"/>
          <w:lang w:val="fr-CA"/>
        </w:rPr>
        <w:t>.</w:t>
      </w:r>
    </w:p>
    <w:bookmarkEnd w:id="5"/>
    <w:p w14:paraId="1CCE5878" w14:textId="793D701C" w:rsidR="001313FD" w:rsidRDefault="00E24ACE" w:rsidP="00F45619">
      <w:pPr>
        <w:pStyle w:val="ListParagraph"/>
        <w:ind w:left="1440"/>
        <w:rPr>
          <w:rFonts w:ascii="Segoe UI" w:hAnsi="Segoe UI" w:cs="Segoe UI"/>
          <w:color w:val="1E1E1E"/>
          <w:shd w:val="clear" w:color="auto" w:fill="FFFFFF"/>
        </w:rPr>
      </w:pPr>
      <w:r>
        <w:rPr>
          <w:rFonts w:ascii="Segoe UI" w:hAnsi="Segoe UI" w:cs="Segoe UI"/>
          <w:noProof/>
          <w:color w:val="1E1E1E"/>
          <w:shd w:val="clear" w:color="auto" w:fill="FFFFFF"/>
        </w:rPr>
        <w:drawing>
          <wp:inline distT="0" distB="0" distL="0" distR="0" wp14:anchorId="1F0F2397" wp14:editId="6F8C6CF9">
            <wp:extent cx="2667000" cy="15240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D38D" w14:textId="65590CB6" w:rsidR="008E6CC9" w:rsidRPr="006C45CF" w:rsidRDefault="001A7F09" w:rsidP="009F6184">
      <w:pPr>
        <w:pStyle w:val="ListParagraph"/>
        <w:numPr>
          <w:ilvl w:val="2"/>
          <w:numId w:val="6"/>
        </w:numPr>
        <w:rPr>
          <w:rStyle w:val="Hyperlink"/>
          <w:rFonts w:ascii="Segoe UI" w:hAnsi="Segoe UI" w:cs="Segoe UI"/>
          <w:color w:val="1E1E1E"/>
          <w:u w:val="none"/>
          <w:shd w:val="clear" w:color="auto" w:fill="FFFFFF"/>
          <w:lang w:val="fr-CA"/>
        </w:rPr>
      </w:pPr>
      <w:r w:rsidRPr="006C45CF">
        <w:rPr>
          <w:lang w:val="fr-CA"/>
        </w:rPr>
        <w:t>Regarde</w:t>
      </w:r>
      <w:r>
        <w:rPr>
          <w:lang w:val="fr-CA"/>
        </w:rPr>
        <w:t>z</w:t>
      </w:r>
      <w:r w:rsidRPr="006C45CF">
        <w:rPr>
          <w:lang w:val="fr-CA"/>
        </w:rPr>
        <w:t xml:space="preserve"> </w:t>
      </w:r>
      <w:r w:rsidR="006C45CF" w:rsidRPr="006C45CF">
        <w:rPr>
          <w:lang w:val="fr-CA"/>
        </w:rPr>
        <w:t xml:space="preserve">la vidéo </w:t>
      </w:r>
      <w:hyperlink r:id="rId53" w:history="1">
        <w:r>
          <w:rPr>
            <w:rStyle w:val="Hyperlink"/>
            <w:lang w:val="fr-CA"/>
          </w:rPr>
          <w:t>« Afficher v</w:t>
        </w:r>
        <w:r w:rsidRPr="006C45CF">
          <w:rPr>
            <w:rStyle w:val="Hyperlink"/>
            <w:lang w:val="fr-CA"/>
          </w:rPr>
          <w:t xml:space="preserve">otre écran </w:t>
        </w:r>
        <w:r>
          <w:rPr>
            <w:rStyle w:val="Hyperlink"/>
            <w:lang w:val="fr-CA"/>
          </w:rPr>
          <w:t>lors d’</w:t>
        </w:r>
        <w:r w:rsidRPr="006C45CF">
          <w:rPr>
            <w:rStyle w:val="Hyperlink"/>
            <w:lang w:val="fr-CA"/>
          </w:rPr>
          <w:t>une réunion</w:t>
        </w:r>
      </w:hyperlink>
      <w:r>
        <w:rPr>
          <w:rStyle w:val="Hyperlink"/>
          <w:lang w:val="fr-CA"/>
        </w:rPr>
        <w:t xml:space="preserve"> »</w:t>
      </w:r>
      <w:r w:rsidR="006C45CF" w:rsidRPr="006C45CF">
        <w:rPr>
          <w:lang w:val="fr-CA"/>
        </w:rPr>
        <w:t xml:space="preserve"> </w:t>
      </w:r>
      <w:r w:rsidR="006C45CF" w:rsidRPr="00065289">
        <w:rPr>
          <w:b/>
          <w:bCs/>
          <w:lang w:val="fr-CA"/>
        </w:rPr>
        <w:t>(</w:t>
      </w:r>
      <w:r w:rsidR="00251408" w:rsidRPr="00065289">
        <w:rPr>
          <w:b/>
          <w:bCs/>
          <w:lang w:val="fr-CA"/>
        </w:rPr>
        <w:t>00:</w:t>
      </w:r>
      <w:r w:rsidR="006C45CF" w:rsidRPr="00065289">
        <w:rPr>
          <w:b/>
          <w:bCs/>
          <w:lang w:val="fr-CA"/>
        </w:rPr>
        <w:t>47 mins)</w:t>
      </w:r>
      <w:r w:rsidR="006C45CF" w:rsidRPr="006C45CF">
        <w:rPr>
          <w:lang w:val="fr-CA"/>
        </w:rPr>
        <w:t xml:space="preserve"> </w:t>
      </w:r>
    </w:p>
    <w:p w14:paraId="3A6ED531" w14:textId="15289D45" w:rsidR="0061639F" w:rsidRPr="006C45CF" w:rsidRDefault="0061639F" w:rsidP="0061639F">
      <w:pPr>
        <w:rPr>
          <w:rFonts w:ascii="Segoe UI" w:hAnsi="Segoe UI" w:cs="Segoe UI"/>
          <w:color w:val="1E1E1E"/>
          <w:shd w:val="clear" w:color="auto" w:fill="FFFFFF"/>
          <w:lang w:val="fr-CA"/>
        </w:rPr>
      </w:pPr>
    </w:p>
    <w:p w14:paraId="4D55C6B4" w14:textId="651C766B" w:rsidR="000D18D9" w:rsidRPr="00A964AE" w:rsidRDefault="005659AA" w:rsidP="000D18D9">
      <w:pPr>
        <w:pStyle w:val="ListParagraph"/>
        <w:numPr>
          <w:ilvl w:val="0"/>
          <w:numId w:val="16"/>
        </w:numPr>
        <w:rPr>
          <w:b/>
          <w:bCs/>
          <w:u w:val="single"/>
          <w:lang w:val="fr-CA"/>
        </w:rPr>
      </w:pPr>
      <w:r w:rsidRPr="005659AA">
        <w:rPr>
          <w:rStyle w:val="Hyperlink"/>
          <w:sz w:val="24"/>
          <w:szCs w:val="24"/>
          <w:lang w:val="fr-CA"/>
        </w:rPr>
        <w:t xml:space="preserve">Clavardez </w:t>
      </w:r>
      <w:r>
        <w:rPr>
          <w:rStyle w:val="Hyperlink"/>
          <w:sz w:val="24"/>
          <w:szCs w:val="24"/>
          <w:lang w:val="fr-CA"/>
        </w:rPr>
        <w:t>avec un professeur ou d’autres étudiants</w:t>
      </w:r>
    </w:p>
    <w:p w14:paraId="321751C1" w14:textId="4FC5FD05" w:rsidR="006C45CF" w:rsidRPr="006C45CF" w:rsidRDefault="001A7F09" w:rsidP="00A57835">
      <w:pPr>
        <w:pStyle w:val="ListParagraph"/>
        <w:numPr>
          <w:ilvl w:val="1"/>
          <w:numId w:val="29"/>
        </w:numPr>
        <w:rPr>
          <w:lang w:val="fr-CA"/>
        </w:rPr>
      </w:pPr>
      <w:r w:rsidRPr="006C45CF">
        <w:rPr>
          <w:lang w:val="fr-CA"/>
        </w:rPr>
        <w:t>Cli</w:t>
      </w:r>
      <w:r>
        <w:rPr>
          <w:lang w:val="fr-CA"/>
        </w:rPr>
        <w:t xml:space="preserve">quez </w:t>
      </w:r>
      <w:r w:rsidR="006C45CF">
        <w:rPr>
          <w:lang w:val="fr-CA"/>
        </w:rPr>
        <w:t>sur</w:t>
      </w:r>
      <w:r w:rsidR="0061639F" w:rsidRPr="006C45CF">
        <w:rPr>
          <w:lang w:val="fr-CA"/>
        </w:rPr>
        <w:t xml:space="preserve"> </w:t>
      </w:r>
      <w:r w:rsidR="006C45CF" w:rsidRPr="000D18D9">
        <w:rPr>
          <w:b/>
          <w:bCs/>
          <w:lang w:val="fr-CA"/>
        </w:rPr>
        <w:t>Montrer la conversation</w:t>
      </w:r>
      <w:r w:rsidR="006C45CF" w:rsidRPr="006C45CF">
        <w:rPr>
          <w:lang w:val="fr-CA"/>
        </w:rPr>
        <w:t xml:space="preserve"> pour faire apparaître l'interface du </w:t>
      </w:r>
      <w:r w:rsidR="006C45CF">
        <w:rPr>
          <w:lang w:val="fr-CA"/>
        </w:rPr>
        <w:t>clavardage</w:t>
      </w:r>
      <w:r w:rsidR="006C45CF" w:rsidRPr="006C45CF">
        <w:rPr>
          <w:lang w:val="fr-CA"/>
        </w:rPr>
        <w:t>.</w:t>
      </w:r>
    </w:p>
    <w:p w14:paraId="4D714D5E" w14:textId="2787261D" w:rsidR="001D1802" w:rsidRDefault="001D1802" w:rsidP="001D1802">
      <w:pPr>
        <w:pStyle w:val="ListParagraph"/>
        <w:ind w:left="1440"/>
      </w:pPr>
      <w:r>
        <w:rPr>
          <w:noProof/>
        </w:rPr>
        <w:drawing>
          <wp:inline distT="0" distB="0" distL="0" distR="0" wp14:anchorId="78560EE2" wp14:editId="1885EEE9">
            <wp:extent cx="3561905" cy="60000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ED45" w14:textId="77777777" w:rsidR="001D1802" w:rsidRDefault="001D1802" w:rsidP="001D1802">
      <w:pPr>
        <w:pStyle w:val="ListParagraph"/>
        <w:ind w:left="1440"/>
      </w:pPr>
    </w:p>
    <w:p w14:paraId="18E9E8DF" w14:textId="0394E7C0" w:rsidR="006C45CF" w:rsidRPr="006C45CF" w:rsidRDefault="006C45CF" w:rsidP="00A57835">
      <w:pPr>
        <w:pStyle w:val="ListParagraph"/>
        <w:numPr>
          <w:ilvl w:val="1"/>
          <w:numId w:val="29"/>
        </w:numPr>
        <w:rPr>
          <w:lang w:val="fr-CA"/>
        </w:rPr>
      </w:pPr>
      <w:r w:rsidRPr="006C45CF">
        <w:rPr>
          <w:lang w:val="fr-CA"/>
        </w:rPr>
        <w:t>Le menu déroulant du clavardage apparaîtra sur le côté droit de l’écran.</w:t>
      </w:r>
    </w:p>
    <w:p w14:paraId="18260CAF" w14:textId="3364FA22" w:rsidR="0061639F" w:rsidRDefault="00C1671D" w:rsidP="0061639F">
      <w:pPr>
        <w:pStyle w:val="ListParagraph"/>
        <w:rPr>
          <w:sz w:val="24"/>
          <w:szCs w:val="24"/>
        </w:rPr>
      </w:pPr>
      <w:r w:rsidRPr="006C45CF">
        <w:rPr>
          <w:sz w:val="24"/>
          <w:szCs w:val="24"/>
          <w:lang w:val="fr-CA"/>
        </w:rPr>
        <w:tab/>
      </w:r>
      <w:r w:rsidR="00E24ACE">
        <w:rPr>
          <w:noProof/>
        </w:rPr>
        <w:drawing>
          <wp:inline distT="0" distB="0" distL="0" distR="0" wp14:anchorId="13260FBB" wp14:editId="4055B747">
            <wp:extent cx="3162300" cy="27241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3E9D" w14:textId="42C645EF" w:rsidR="004C2B1C" w:rsidRPr="000D18D9" w:rsidRDefault="001D1802" w:rsidP="001D1802">
      <w:pPr>
        <w:pStyle w:val="ListParagraph"/>
        <w:rPr>
          <w:i/>
          <w:iCs/>
          <w:sz w:val="24"/>
          <w:szCs w:val="24"/>
          <w:lang w:val="fr-CA"/>
        </w:rPr>
      </w:pPr>
      <w:r>
        <w:rPr>
          <w:sz w:val="24"/>
          <w:szCs w:val="24"/>
        </w:rPr>
        <w:tab/>
      </w:r>
      <w:r w:rsidR="004C2B1C" w:rsidRPr="00384358">
        <w:rPr>
          <w:i/>
          <w:iCs/>
          <w:lang w:val="fr-CA"/>
        </w:rPr>
        <w:t>À noter :</w:t>
      </w:r>
      <w:r w:rsidRPr="00384358">
        <w:rPr>
          <w:i/>
          <w:iCs/>
          <w:sz w:val="20"/>
          <w:szCs w:val="20"/>
          <w:lang w:val="fr-CA"/>
        </w:rPr>
        <w:t xml:space="preserve"> </w:t>
      </w:r>
      <w:r w:rsidR="001A7F09" w:rsidRPr="00384358">
        <w:rPr>
          <w:i/>
          <w:iCs/>
          <w:lang w:val="fr-CA"/>
        </w:rPr>
        <w:t xml:space="preserve">Consultez </w:t>
      </w:r>
      <w:r w:rsidR="004C2B1C" w:rsidRPr="00384358">
        <w:rPr>
          <w:i/>
          <w:iCs/>
          <w:lang w:val="fr-CA"/>
        </w:rPr>
        <w:t xml:space="preserve">la section </w:t>
      </w:r>
      <w:r w:rsidR="004C2B1C" w:rsidRPr="00384358">
        <w:rPr>
          <w:b/>
          <w:bCs/>
          <w:i/>
          <w:iCs/>
          <w:lang w:val="fr-CA"/>
        </w:rPr>
        <w:t>Bonnes pratiques et dépannage</w:t>
      </w:r>
      <w:r w:rsidR="00142D97" w:rsidRPr="00384358">
        <w:rPr>
          <w:b/>
          <w:bCs/>
          <w:i/>
          <w:iCs/>
          <w:lang w:val="fr-CA"/>
        </w:rPr>
        <w:t> </w:t>
      </w:r>
      <w:r w:rsidR="004C2B1C" w:rsidRPr="00384358">
        <w:rPr>
          <w:i/>
          <w:iCs/>
          <w:lang w:val="fr-CA"/>
        </w:rPr>
        <w:t>si le clavardage ne fonctionne pas pour vous.</w:t>
      </w:r>
    </w:p>
    <w:p w14:paraId="1789741A" w14:textId="77777777" w:rsidR="008E6CC9" w:rsidRPr="004C2B1C" w:rsidRDefault="008E6CC9" w:rsidP="00F45619">
      <w:pPr>
        <w:pStyle w:val="ListParagraph"/>
        <w:ind w:left="1440"/>
        <w:rPr>
          <w:rFonts w:ascii="Segoe UI" w:hAnsi="Segoe UI" w:cs="Segoe UI"/>
          <w:color w:val="1E1E1E"/>
          <w:shd w:val="clear" w:color="auto" w:fill="FFFFFF"/>
          <w:lang w:val="fr-CA"/>
        </w:rPr>
      </w:pPr>
    </w:p>
    <w:p w14:paraId="71FA9570" w14:textId="7D899430" w:rsidR="00F24916" w:rsidRPr="00DD506D" w:rsidRDefault="00E73A26" w:rsidP="00A57835">
      <w:pPr>
        <w:pStyle w:val="ListParagraph"/>
        <w:numPr>
          <w:ilvl w:val="0"/>
          <w:numId w:val="29"/>
        </w:numPr>
        <w:rPr>
          <w:sz w:val="24"/>
          <w:szCs w:val="24"/>
          <w:lang w:val="fr-CA"/>
        </w:rPr>
      </w:pPr>
      <w:hyperlink r:id="rId56" w:history="1">
        <w:r w:rsidR="00DD506D" w:rsidRPr="00DD506D">
          <w:rPr>
            <w:rStyle w:val="Hyperlink"/>
            <w:sz w:val="24"/>
            <w:szCs w:val="24"/>
            <w:lang w:val="fr-CA"/>
          </w:rPr>
          <w:t>Effectuer plusieurs tâches dans une équipe Teams</w:t>
        </w:r>
      </w:hyperlink>
    </w:p>
    <w:p w14:paraId="5428F632" w14:textId="30748E8B" w:rsidR="00E77BA5" w:rsidRPr="00DD506D" w:rsidRDefault="00E73A26" w:rsidP="00A57835">
      <w:pPr>
        <w:pStyle w:val="ListParagraph"/>
        <w:numPr>
          <w:ilvl w:val="2"/>
          <w:numId w:val="29"/>
        </w:numPr>
        <w:rPr>
          <w:b/>
          <w:lang w:val="fr-CA"/>
        </w:rPr>
      </w:pPr>
      <w:hyperlink r:id="rId57" w:history="1">
        <w:r w:rsidR="00DD506D" w:rsidRPr="00DD506D">
          <w:rPr>
            <w:rStyle w:val="Hyperlink"/>
            <w:lang w:val="fr-CA"/>
          </w:rPr>
          <w:t>Regarder</w:t>
        </w:r>
        <w:r w:rsidR="000D18D9">
          <w:rPr>
            <w:rStyle w:val="Hyperlink"/>
            <w:lang w:val="fr-CA"/>
          </w:rPr>
          <w:t xml:space="preserve"> la vidéo</w:t>
        </w:r>
        <w:r w:rsidR="00F24916" w:rsidRPr="00DD506D">
          <w:rPr>
            <w:rStyle w:val="Hyperlink"/>
            <w:lang w:val="fr-CA"/>
          </w:rPr>
          <w:t xml:space="preserve"> </w:t>
        </w:r>
        <w:r w:rsidR="00142D97">
          <w:rPr>
            <w:rStyle w:val="Hyperlink"/>
            <w:lang w:val="fr-CA"/>
          </w:rPr>
          <w:t>« </w:t>
        </w:r>
        <w:r w:rsidR="00DD506D" w:rsidRPr="00DD506D">
          <w:rPr>
            <w:rStyle w:val="Hyperlink"/>
            <w:lang w:val="fr-CA"/>
          </w:rPr>
          <w:t>Naviguer pendant une réunion Teams</w:t>
        </w:r>
        <w:r w:rsidR="00142D97">
          <w:rPr>
            <w:rStyle w:val="Hyperlink"/>
            <w:lang w:val="fr-CA"/>
          </w:rPr>
          <w:t> »</w:t>
        </w:r>
        <w:r w:rsidR="00F24916" w:rsidRPr="00DD506D">
          <w:rPr>
            <w:rStyle w:val="Hyperlink"/>
            <w:lang w:val="fr-CA"/>
          </w:rPr>
          <w:t xml:space="preserve"> </w:t>
        </w:r>
      </w:hyperlink>
      <w:r w:rsidR="00F24916" w:rsidRPr="00DD506D">
        <w:rPr>
          <w:rStyle w:val="Hyperlink"/>
          <w:lang w:val="fr-CA"/>
        </w:rPr>
        <w:t xml:space="preserve"> </w:t>
      </w:r>
      <w:r w:rsidR="00F24916" w:rsidRPr="00DD506D">
        <w:rPr>
          <w:b/>
          <w:lang w:val="fr-CA"/>
        </w:rPr>
        <w:t>(</w:t>
      </w:r>
      <w:r w:rsidR="005F09A2">
        <w:rPr>
          <w:b/>
          <w:lang w:val="fr-CA"/>
        </w:rPr>
        <w:t>00:</w:t>
      </w:r>
      <w:r w:rsidR="001A7F09" w:rsidRPr="00DD506D">
        <w:rPr>
          <w:b/>
          <w:lang w:val="fr-CA"/>
        </w:rPr>
        <w:t xml:space="preserve">51 </w:t>
      </w:r>
      <w:r w:rsidR="00F24916" w:rsidRPr="00DD506D">
        <w:rPr>
          <w:b/>
          <w:lang w:val="fr-CA"/>
        </w:rPr>
        <w:t>min</w:t>
      </w:r>
      <w:r w:rsidR="00DD506D" w:rsidRPr="00DD506D">
        <w:rPr>
          <w:b/>
          <w:lang w:val="fr-CA"/>
        </w:rPr>
        <w:t>s</w:t>
      </w:r>
      <w:r w:rsidR="00F24916" w:rsidRPr="00DD506D">
        <w:rPr>
          <w:b/>
          <w:lang w:val="fr-CA"/>
        </w:rPr>
        <w:t>)</w:t>
      </w:r>
    </w:p>
    <w:p w14:paraId="115019B9" w14:textId="3AF0AD9B" w:rsidR="00F24916" w:rsidRPr="00DD506D" w:rsidRDefault="00F24916" w:rsidP="00F24916">
      <w:pPr>
        <w:pStyle w:val="ListParagraph"/>
        <w:rPr>
          <w:lang w:val="fr-CA"/>
        </w:rPr>
      </w:pPr>
    </w:p>
    <w:p w14:paraId="5B5042B0" w14:textId="746243F3" w:rsidR="00E77BA5" w:rsidRPr="00DD506D" w:rsidRDefault="00E73A26" w:rsidP="00A57835">
      <w:pPr>
        <w:pStyle w:val="ListParagraph"/>
        <w:numPr>
          <w:ilvl w:val="0"/>
          <w:numId w:val="29"/>
        </w:numPr>
        <w:rPr>
          <w:rStyle w:val="Hyperlink"/>
          <w:color w:val="auto"/>
          <w:sz w:val="24"/>
          <w:szCs w:val="24"/>
          <w:u w:val="none"/>
          <w:lang w:val="fr-CA"/>
        </w:rPr>
      </w:pPr>
      <w:hyperlink r:id="rId58" w:history="1">
        <w:r w:rsidR="00F24916" w:rsidRPr="00DD506D">
          <w:rPr>
            <w:rStyle w:val="Hyperlink"/>
            <w:sz w:val="24"/>
            <w:szCs w:val="24"/>
            <w:lang w:val="fr-CA"/>
          </w:rPr>
          <w:t>A</w:t>
        </w:r>
        <w:r w:rsidR="00DD506D" w:rsidRPr="00DD506D">
          <w:rPr>
            <w:rStyle w:val="Hyperlink"/>
            <w:sz w:val="24"/>
            <w:szCs w:val="24"/>
            <w:lang w:val="fr-CA"/>
          </w:rPr>
          <w:t xml:space="preserve">juster votre affichage pendant une réunion </w:t>
        </w:r>
        <w:r w:rsidR="000D18D9">
          <w:rPr>
            <w:rStyle w:val="Hyperlink"/>
            <w:sz w:val="24"/>
            <w:szCs w:val="24"/>
            <w:lang w:val="fr-CA"/>
          </w:rPr>
          <w:t>T</w:t>
        </w:r>
        <w:r w:rsidR="00DD506D" w:rsidRPr="00DD506D">
          <w:rPr>
            <w:rStyle w:val="Hyperlink"/>
            <w:sz w:val="24"/>
            <w:szCs w:val="24"/>
            <w:lang w:val="fr-CA"/>
          </w:rPr>
          <w:t>eams</w:t>
        </w:r>
      </w:hyperlink>
    </w:p>
    <w:p w14:paraId="00A5AAE7" w14:textId="77777777" w:rsidR="00C759A2" w:rsidRPr="00DD506D" w:rsidRDefault="00C759A2" w:rsidP="00722F1E">
      <w:pPr>
        <w:pStyle w:val="ListParagraph"/>
        <w:rPr>
          <w:sz w:val="24"/>
          <w:szCs w:val="24"/>
          <w:lang w:val="fr-CA"/>
        </w:rPr>
      </w:pPr>
    </w:p>
    <w:bookmarkStart w:id="6" w:name="_Hlk40431286"/>
    <w:p w14:paraId="3D5D2B52" w14:textId="3ED333B6" w:rsidR="00C759A2" w:rsidRPr="00DD506D" w:rsidRDefault="00DD506D" w:rsidP="00A57835">
      <w:pPr>
        <w:pStyle w:val="ListParagraph"/>
        <w:numPr>
          <w:ilvl w:val="0"/>
          <w:numId w:val="29"/>
        </w:numPr>
        <w:rPr>
          <w:rStyle w:val="Hyperlink"/>
          <w:color w:val="auto"/>
          <w:sz w:val="24"/>
          <w:szCs w:val="24"/>
          <w:u w:val="none"/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HYPERLINK "https://support.microsoft.com/fr-fr/office/modifier-l-arrière-plan-pour-une-réunion-teams-f77a2381-443a-499d-825e-509a140f4780?ui=fr-fr&amp;rs=fr-fr&amp;ad=fr" </w:instrText>
      </w:r>
      <w:r>
        <w:rPr>
          <w:lang w:val="fr-CA"/>
        </w:rPr>
        <w:fldChar w:fldCharType="separate"/>
      </w:r>
      <w:r w:rsidRPr="00DD506D">
        <w:rPr>
          <w:rStyle w:val="Hyperlink"/>
          <w:lang w:val="fr-CA"/>
        </w:rPr>
        <w:t xml:space="preserve">Modifier </w:t>
      </w:r>
      <w:r w:rsidR="000D18D9">
        <w:rPr>
          <w:rStyle w:val="Hyperlink"/>
          <w:lang w:val="fr-CA"/>
        </w:rPr>
        <w:t>l’</w:t>
      </w:r>
      <w:r w:rsidRPr="00DD506D">
        <w:rPr>
          <w:rStyle w:val="Hyperlink"/>
          <w:lang w:val="fr-CA"/>
        </w:rPr>
        <w:t xml:space="preserve">arrière-plan pour une réunion </w:t>
      </w:r>
      <w:r>
        <w:rPr>
          <w:rStyle w:val="Hyperlink"/>
          <w:lang w:val="fr-CA"/>
        </w:rPr>
        <w:t>T</w:t>
      </w:r>
      <w:r w:rsidRPr="00DD506D">
        <w:rPr>
          <w:rStyle w:val="Hyperlink"/>
          <w:lang w:val="fr-CA"/>
        </w:rPr>
        <w:t>eams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3B133103" w14:textId="2721BF3A" w:rsidR="005233C0" w:rsidRPr="00DD506D" w:rsidRDefault="00EE4187" w:rsidP="00EE4187">
      <w:pPr>
        <w:pStyle w:val="ListParagraph"/>
        <w:ind w:left="360"/>
        <w:rPr>
          <w:lang w:val="fr-CA"/>
        </w:rPr>
      </w:pPr>
      <w:r w:rsidRPr="00DD506D">
        <w:rPr>
          <w:rStyle w:val="Hyperlink"/>
          <w:sz w:val="24"/>
          <w:szCs w:val="24"/>
          <w:u w:val="none"/>
          <w:lang w:val="fr-CA"/>
        </w:rPr>
        <w:tab/>
      </w:r>
      <w:r w:rsidR="00DD506D" w:rsidRPr="00DD506D">
        <w:rPr>
          <w:rStyle w:val="Hyperlink"/>
          <w:color w:val="auto"/>
          <w:u w:val="none"/>
          <w:lang w:val="fr-CA"/>
        </w:rPr>
        <w:t xml:space="preserve">Si vous </w:t>
      </w:r>
      <w:r w:rsidR="001A7F09">
        <w:rPr>
          <w:rStyle w:val="Hyperlink"/>
          <w:color w:val="auto"/>
          <w:u w:val="none"/>
          <w:lang w:val="fr-CA"/>
        </w:rPr>
        <w:t>activez</w:t>
      </w:r>
      <w:r w:rsidR="00DD506D" w:rsidRPr="00DD506D">
        <w:rPr>
          <w:rStyle w:val="Hyperlink"/>
          <w:color w:val="auto"/>
          <w:u w:val="none"/>
          <w:lang w:val="fr-CA"/>
        </w:rPr>
        <w:t xml:space="preserve"> votre caméra pendant une </w:t>
      </w:r>
      <w:r w:rsidR="000D18D9">
        <w:rPr>
          <w:rStyle w:val="Hyperlink"/>
          <w:color w:val="auto"/>
          <w:u w:val="none"/>
          <w:lang w:val="fr-CA"/>
        </w:rPr>
        <w:t>réunion</w:t>
      </w:r>
      <w:r w:rsidR="00DD506D" w:rsidRPr="00DD506D">
        <w:rPr>
          <w:rStyle w:val="Hyperlink"/>
          <w:color w:val="auto"/>
          <w:u w:val="none"/>
          <w:lang w:val="fr-CA"/>
        </w:rPr>
        <w:t xml:space="preserve">, </w:t>
      </w:r>
      <w:r w:rsidR="001A7F09">
        <w:rPr>
          <w:rStyle w:val="Hyperlink"/>
          <w:color w:val="auto"/>
          <w:u w:val="none"/>
          <w:lang w:val="fr-CA"/>
        </w:rPr>
        <w:t xml:space="preserve">vous pouvez ajouter un peu de </w:t>
      </w:r>
      <w:r w:rsidR="00142D97">
        <w:rPr>
          <w:rStyle w:val="Hyperlink"/>
          <w:color w:val="auto"/>
          <w:u w:val="none"/>
          <w:lang w:val="fr-CA"/>
        </w:rPr>
        <w:t>fantaisie</w:t>
      </w:r>
      <w:r w:rsidR="001A7F09">
        <w:rPr>
          <w:rStyle w:val="Hyperlink"/>
          <w:color w:val="auto"/>
          <w:u w:val="none"/>
          <w:lang w:val="fr-CA"/>
        </w:rPr>
        <w:t xml:space="preserve"> en sélectionnant d’afficher un des </w:t>
      </w:r>
      <w:r w:rsidR="000D18D9">
        <w:rPr>
          <w:rStyle w:val="Hyperlink"/>
          <w:color w:val="auto"/>
          <w:u w:val="none"/>
          <w:lang w:val="fr-CA"/>
        </w:rPr>
        <w:t>arrière-plans</w:t>
      </w:r>
      <w:r w:rsidR="001A7F09">
        <w:rPr>
          <w:rStyle w:val="Hyperlink"/>
          <w:color w:val="auto"/>
          <w:u w:val="none"/>
          <w:lang w:val="fr-CA"/>
        </w:rPr>
        <w:t xml:space="preserve"> </w:t>
      </w:r>
      <w:r w:rsidR="00142D97">
        <w:rPr>
          <w:rStyle w:val="Hyperlink"/>
          <w:color w:val="auto"/>
          <w:u w:val="none"/>
          <w:lang w:val="fr-CA"/>
        </w:rPr>
        <w:t>offerts</w:t>
      </w:r>
      <w:r w:rsidR="001A7F09">
        <w:rPr>
          <w:rStyle w:val="Hyperlink"/>
          <w:color w:val="auto"/>
          <w:u w:val="none"/>
          <w:lang w:val="fr-CA"/>
        </w:rPr>
        <w:t xml:space="preserve"> par Teams</w:t>
      </w:r>
      <w:r w:rsidR="00DD506D" w:rsidRPr="00DD506D">
        <w:rPr>
          <w:rStyle w:val="Hyperlink"/>
          <w:color w:val="auto"/>
          <w:u w:val="none"/>
          <w:lang w:val="fr-CA"/>
        </w:rPr>
        <w:t>.</w:t>
      </w:r>
    </w:p>
    <w:p w14:paraId="7D40F6C8" w14:textId="239554DB" w:rsidR="00936898" w:rsidRPr="00DD506D" w:rsidRDefault="001A7F09" w:rsidP="00A57835">
      <w:pPr>
        <w:pStyle w:val="ListParagraph"/>
        <w:numPr>
          <w:ilvl w:val="1"/>
          <w:numId w:val="29"/>
        </w:numPr>
        <w:rPr>
          <w:sz w:val="24"/>
          <w:szCs w:val="24"/>
          <w:lang w:val="fr-CA"/>
        </w:rPr>
      </w:pPr>
      <w:r w:rsidRPr="00DD506D">
        <w:rPr>
          <w:lang w:val="fr-CA"/>
        </w:rPr>
        <w:t>Clique</w:t>
      </w:r>
      <w:r>
        <w:rPr>
          <w:lang w:val="fr-CA"/>
        </w:rPr>
        <w:t>z</w:t>
      </w:r>
      <w:r w:rsidRPr="00DD506D">
        <w:rPr>
          <w:lang w:val="fr-CA"/>
        </w:rPr>
        <w:t xml:space="preserve"> </w:t>
      </w:r>
      <w:r w:rsidR="00DD506D" w:rsidRPr="00E24ACE">
        <w:rPr>
          <w:lang w:val="fr-CA"/>
        </w:rPr>
        <w:t>sur</w:t>
      </w:r>
      <w:r w:rsidR="00936898" w:rsidRPr="00E24ACE">
        <w:rPr>
          <w:lang w:val="fr-CA"/>
        </w:rPr>
        <w:t xml:space="preserve"> </w:t>
      </w:r>
      <w:r w:rsidR="007B5059">
        <w:rPr>
          <w:rFonts w:eastAsia="Times New Roman" w:cstheme="minorHAnsi"/>
          <w:b/>
          <w:bCs/>
          <w:color w:val="000000"/>
          <w:lang w:val="fr-CA" w:bidi="ar-SA"/>
        </w:rPr>
        <w:t>Autres</w:t>
      </w:r>
      <w:r w:rsidR="007B5059" w:rsidRPr="000A204D">
        <w:rPr>
          <w:rFonts w:eastAsia="Times New Roman" w:cstheme="minorHAnsi"/>
          <w:b/>
          <w:bCs/>
          <w:color w:val="000000"/>
          <w:lang w:val="fr-CA" w:bidi="ar-SA"/>
        </w:rPr>
        <w:t xml:space="preserve"> d'actions</w:t>
      </w:r>
      <w:r w:rsidRPr="00DD506D">
        <w:rPr>
          <w:lang w:val="fr-CA"/>
        </w:rPr>
        <w:t xml:space="preserve"> </w:t>
      </w:r>
      <w:r w:rsidR="00A63A46" w:rsidRPr="00395478">
        <w:rPr>
          <w:noProof/>
          <w:lang w:eastAsia="en-CA"/>
        </w:rPr>
        <w:drawing>
          <wp:inline distT="0" distB="0" distL="0" distR="0" wp14:anchorId="0C91AF4B" wp14:editId="4BFE79D5">
            <wp:extent cx="190500" cy="190500"/>
            <wp:effectExtent l="0" t="0" r="0" b="0"/>
            <wp:docPr id="3" name="Picture 3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46">
        <w:rPr>
          <w:lang w:val="fr-CA"/>
        </w:rPr>
        <w:t xml:space="preserve"> </w:t>
      </w:r>
      <w:r w:rsidR="00DD506D" w:rsidRPr="00DD506D">
        <w:rPr>
          <w:lang w:val="fr-CA"/>
        </w:rPr>
        <w:t xml:space="preserve">et </w:t>
      </w:r>
      <w:r w:rsidRPr="00DD506D">
        <w:rPr>
          <w:lang w:val="fr-CA"/>
        </w:rPr>
        <w:t>sélectionne</w:t>
      </w:r>
      <w:r>
        <w:rPr>
          <w:lang w:val="fr-CA"/>
        </w:rPr>
        <w:t>z</w:t>
      </w:r>
      <w:r w:rsidRPr="00DD506D">
        <w:rPr>
          <w:lang w:val="fr-CA"/>
        </w:rPr>
        <w:t xml:space="preserve"> </w:t>
      </w:r>
      <w:r w:rsidR="00DD506D" w:rsidRPr="00E24ACE">
        <w:rPr>
          <w:b/>
          <w:bCs/>
          <w:lang w:val="fr-CA"/>
        </w:rPr>
        <w:t xml:space="preserve">Afficher les effets </w:t>
      </w:r>
      <w:r w:rsidR="00E24ACE" w:rsidRPr="00E24ACE">
        <w:rPr>
          <w:b/>
          <w:bCs/>
          <w:lang w:val="fr-CA"/>
        </w:rPr>
        <w:t>d’arrière-plan</w:t>
      </w:r>
      <w:r w:rsidRPr="00E24ACE">
        <w:rPr>
          <w:lang w:val="fr-CA"/>
        </w:rPr>
        <w:t>.</w:t>
      </w:r>
    </w:p>
    <w:p w14:paraId="609EFEBB" w14:textId="0C6BF7C4" w:rsidR="0084187E" w:rsidRDefault="00E24ACE" w:rsidP="006A6BD0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7D1F9788" wp14:editId="06C69C6F">
            <wp:extent cx="2314575" cy="3714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AB62" w14:textId="77777777" w:rsidR="0084187E" w:rsidRPr="006A6BD0" w:rsidRDefault="0084187E" w:rsidP="006A6BD0">
      <w:pPr>
        <w:pStyle w:val="ListParagraph"/>
        <w:ind w:left="1440"/>
        <w:rPr>
          <w:sz w:val="24"/>
          <w:szCs w:val="24"/>
        </w:rPr>
      </w:pPr>
    </w:p>
    <w:p w14:paraId="7D6D2131" w14:textId="38B067C5" w:rsidR="000D18D9" w:rsidRPr="00D81116" w:rsidRDefault="001A7F09" w:rsidP="000D18D9">
      <w:pPr>
        <w:pStyle w:val="ListParagraph"/>
        <w:numPr>
          <w:ilvl w:val="1"/>
          <w:numId w:val="29"/>
        </w:numPr>
        <w:rPr>
          <w:sz w:val="24"/>
          <w:szCs w:val="24"/>
          <w:lang w:val="fr-CA"/>
        </w:rPr>
      </w:pPr>
      <w:r w:rsidRPr="00DD506D">
        <w:rPr>
          <w:lang w:val="fr-CA"/>
        </w:rPr>
        <w:t>Sélectionne</w:t>
      </w:r>
      <w:r>
        <w:rPr>
          <w:lang w:val="fr-CA"/>
        </w:rPr>
        <w:t>z</w:t>
      </w:r>
      <w:r w:rsidRPr="00DD506D">
        <w:rPr>
          <w:lang w:val="fr-CA"/>
        </w:rPr>
        <w:t xml:space="preserve"> </w:t>
      </w:r>
      <w:r w:rsidR="00DD506D" w:rsidRPr="00DD506D">
        <w:rPr>
          <w:lang w:val="fr-CA"/>
        </w:rPr>
        <w:t>l'un des paramètres d'arrière-plan prédéfini</w:t>
      </w:r>
      <w:r w:rsidR="000D18D9">
        <w:rPr>
          <w:lang w:val="fr-CA"/>
        </w:rPr>
        <w:t>s</w:t>
      </w:r>
      <w:r w:rsidR="00DD506D" w:rsidRPr="00DD506D">
        <w:rPr>
          <w:lang w:val="fr-CA"/>
        </w:rPr>
        <w:t>. Cela inclut</w:t>
      </w:r>
      <w:r w:rsidR="00D81116" w:rsidRPr="00DD506D">
        <w:rPr>
          <w:lang w:val="fr-CA"/>
        </w:rPr>
        <w:t xml:space="preserve"> </w:t>
      </w:r>
      <w:r w:rsidR="00D81116" w:rsidRPr="00DD506D">
        <w:rPr>
          <w:b/>
          <w:bCs/>
          <w:lang w:val="fr-CA"/>
        </w:rPr>
        <w:t>Aucun</w:t>
      </w:r>
      <w:r w:rsidR="00B12929">
        <w:rPr>
          <w:b/>
          <w:bCs/>
          <w:lang w:val="fr-CA"/>
        </w:rPr>
        <w:t>/</w:t>
      </w:r>
      <w:r w:rsidR="00D81116">
        <w:rPr>
          <w:b/>
          <w:bCs/>
          <w:lang w:val="fr-CA"/>
        </w:rPr>
        <w:t>Restaurer</w:t>
      </w:r>
      <w:r w:rsidR="00564388" w:rsidRPr="00DD506D">
        <w:rPr>
          <w:lang w:val="fr-CA"/>
        </w:rPr>
        <w:t xml:space="preserve"> </w:t>
      </w:r>
      <w:r w:rsidR="00DD506D" w:rsidRPr="00DD506D">
        <w:rPr>
          <w:lang w:val="fr-CA"/>
        </w:rPr>
        <w:t xml:space="preserve">pour revenir à la normale et </w:t>
      </w:r>
      <w:r w:rsidR="00DD506D" w:rsidRPr="00DD506D">
        <w:rPr>
          <w:b/>
          <w:bCs/>
          <w:lang w:val="fr-CA"/>
        </w:rPr>
        <w:t>Flou</w:t>
      </w:r>
      <w:r w:rsidRPr="00DD506D">
        <w:rPr>
          <w:b/>
          <w:bCs/>
          <w:lang w:val="fr-CA"/>
        </w:rPr>
        <w:t xml:space="preserve"> </w:t>
      </w:r>
      <w:r w:rsidR="00DD506D" w:rsidRPr="00DD506D">
        <w:rPr>
          <w:lang w:val="fr-CA"/>
        </w:rPr>
        <w:t>comme premières options</w:t>
      </w:r>
      <w:r w:rsidR="00DD506D">
        <w:rPr>
          <w:lang w:val="fr-CA"/>
        </w:rPr>
        <w:t>.</w:t>
      </w:r>
    </w:p>
    <w:bookmarkEnd w:id="6"/>
    <w:p w14:paraId="1B0D520B" w14:textId="4092FACC" w:rsidR="006A6BD0" w:rsidRPr="00C759A2" w:rsidRDefault="00E24ACE" w:rsidP="00A91E82">
      <w:pPr>
        <w:pStyle w:val="ListParagraph"/>
        <w:ind w:left="144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noProof/>
        </w:rPr>
        <w:drawing>
          <wp:inline distT="0" distB="0" distL="0" distR="0" wp14:anchorId="2F62BF3F" wp14:editId="6F41BD8D">
            <wp:extent cx="2473192" cy="2781300"/>
            <wp:effectExtent l="0" t="0" r="381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85" cy="27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137E" w14:textId="77777777" w:rsidR="00013897" w:rsidRPr="00EF720B" w:rsidRDefault="00013897" w:rsidP="00013897">
      <w:pPr>
        <w:pStyle w:val="ListParagraph"/>
      </w:pPr>
    </w:p>
    <w:bookmarkStart w:id="7" w:name="_Hlk40431306"/>
    <w:p w14:paraId="311B51D3" w14:textId="6515CBFF" w:rsidR="00E77BA5" w:rsidRPr="00DD506D" w:rsidRDefault="00DD506D" w:rsidP="00A57835">
      <w:pPr>
        <w:pStyle w:val="ListParagraph"/>
        <w:numPr>
          <w:ilvl w:val="0"/>
          <w:numId w:val="29"/>
        </w:numPr>
        <w:rPr>
          <w:rStyle w:val="Hyperlink"/>
          <w:sz w:val="24"/>
          <w:szCs w:val="24"/>
          <w:lang w:val="fr-CA"/>
        </w:rPr>
      </w:pPr>
      <w:r w:rsidRPr="004D0D61">
        <w:rPr>
          <w:sz w:val="24"/>
          <w:szCs w:val="24"/>
        </w:rPr>
        <w:fldChar w:fldCharType="begin"/>
      </w:r>
      <w:r w:rsidRPr="00DD506D">
        <w:rPr>
          <w:sz w:val="24"/>
          <w:szCs w:val="24"/>
          <w:lang w:val="fr-CA"/>
        </w:rPr>
        <w:instrText xml:space="preserve"> HYPERLINK "https://support.microsoft.com/fr-fr/office/tableau-blanc-dans-une-réunion-microsoft-teams-d9210aa2-876a-40f0-8ca0-5deb2fc11ca6?ui=fr-fr&amp;rs=fr-fr&amp;ad=fr" </w:instrText>
      </w:r>
      <w:r w:rsidRPr="004D0D61">
        <w:rPr>
          <w:sz w:val="24"/>
          <w:szCs w:val="24"/>
        </w:rPr>
        <w:fldChar w:fldCharType="separate"/>
      </w:r>
      <w:r w:rsidRPr="00DD506D">
        <w:rPr>
          <w:rStyle w:val="Hyperlink"/>
          <w:sz w:val="24"/>
          <w:szCs w:val="24"/>
          <w:lang w:val="fr-CA"/>
        </w:rPr>
        <w:t>Tableau blanc dans une r</w:t>
      </w:r>
      <w:r>
        <w:rPr>
          <w:rStyle w:val="Hyperlink"/>
          <w:sz w:val="24"/>
          <w:szCs w:val="24"/>
          <w:lang w:val="fr-CA"/>
        </w:rPr>
        <w:t xml:space="preserve">éunion </w:t>
      </w:r>
      <w:r w:rsidR="000D18D9">
        <w:rPr>
          <w:rStyle w:val="Hyperlink"/>
          <w:sz w:val="24"/>
          <w:szCs w:val="24"/>
          <w:lang w:val="fr-CA"/>
        </w:rPr>
        <w:t xml:space="preserve">Microsoft </w:t>
      </w:r>
      <w:r>
        <w:rPr>
          <w:rStyle w:val="Hyperlink"/>
          <w:sz w:val="24"/>
          <w:szCs w:val="24"/>
          <w:lang w:val="fr-CA"/>
        </w:rPr>
        <w:t>Teams</w:t>
      </w:r>
    </w:p>
    <w:bookmarkStart w:id="8" w:name="_Hlk40431296"/>
    <w:p w14:paraId="534DA3D1" w14:textId="668DDDB8" w:rsidR="004D0D61" w:rsidRPr="00DC3C0E" w:rsidRDefault="00DD506D" w:rsidP="004D0D61">
      <w:pPr>
        <w:pStyle w:val="ListParagraph"/>
        <w:numPr>
          <w:ilvl w:val="0"/>
          <w:numId w:val="6"/>
        </w:numPr>
        <w:rPr>
          <w:lang w:val="fr-CA"/>
        </w:rPr>
      </w:pPr>
      <w:r w:rsidRPr="004D0D61">
        <w:rPr>
          <w:sz w:val="24"/>
          <w:szCs w:val="24"/>
        </w:rPr>
        <w:fldChar w:fldCharType="end"/>
      </w:r>
      <w:r w:rsidRPr="004D0D61">
        <w:rPr>
          <w:lang w:val="fr-CA"/>
        </w:rPr>
        <w:t xml:space="preserve">Seul un présentateur peut ouvrir l'application </w:t>
      </w:r>
      <w:r w:rsidR="004D0D61" w:rsidRPr="004D0D61">
        <w:rPr>
          <w:lang w:val="fr-CA"/>
        </w:rPr>
        <w:t>« </w:t>
      </w:r>
      <w:r w:rsidRPr="004D0D61">
        <w:rPr>
          <w:lang w:val="fr-CA"/>
        </w:rPr>
        <w:t>tableau blanc</w:t>
      </w:r>
      <w:r w:rsidR="004D0D61" w:rsidRPr="004D0D61">
        <w:rPr>
          <w:lang w:val="fr-CA"/>
        </w:rPr>
        <w:t> »</w:t>
      </w:r>
      <w:r w:rsidRPr="004D0D61">
        <w:rPr>
          <w:lang w:val="fr-CA"/>
        </w:rPr>
        <w:t>. Il peut choisir de le mettre en lecture seule (option accessible uniquement via l'application).</w:t>
      </w:r>
    </w:p>
    <w:p w14:paraId="4EE165E6" w14:textId="01F8E536" w:rsidR="00DD506D" w:rsidRPr="004D0D61" w:rsidRDefault="004D0D61" w:rsidP="00DD506D">
      <w:pPr>
        <w:pStyle w:val="ListParagraph"/>
        <w:ind w:left="1080"/>
        <w:rPr>
          <w:i/>
          <w:iCs/>
          <w:lang w:val="fr-CA"/>
        </w:rPr>
      </w:pPr>
      <w:r w:rsidRPr="004D0D61">
        <w:rPr>
          <w:i/>
          <w:iCs/>
          <w:lang w:val="fr-CA"/>
        </w:rPr>
        <w:t>À noter</w:t>
      </w:r>
      <w:r w:rsidR="00DD506D" w:rsidRPr="004D0D61">
        <w:rPr>
          <w:i/>
          <w:iCs/>
          <w:lang w:val="fr-CA"/>
        </w:rPr>
        <w:t xml:space="preserve"> : Il est important de faire preuve de respect et de ne pas écrire sur le tableau blanc sans en demander préalablement l'autorisation au professeur.</w:t>
      </w:r>
    </w:p>
    <w:bookmarkEnd w:id="7"/>
    <w:bookmarkEnd w:id="8"/>
    <w:p w14:paraId="596E304B" w14:textId="77777777" w:rsidR="00013897" w:rsidRPr="00DD506D" w:rsidRDefault="00013897" w:rsidP="0034225B">
      <w:pPr>
        <w:pStyle w:val="ListParagraph"/>
        <w:rPr>
          <w:lang w:val="fr-CA"/>
        </w:rPr>
      </w:pPr>
    </w:p>
    <w:p w14:paraId="28AFC007" w14:textId="2E5A5068" w:rsidR="00E37019" w:rsidRPr="004D0D61" w:rsidRDefault="004D0D61" w:rsidP="00A57835">
      <w:pPr>
        <w:pStyle w:val="ListParagraph"/>
        <w:numPr>
          <w:ilvl w:val="0"/>
          <w:numId w:val="29"/>
        </w:numPr>
        <w:spacing w:after="240"/>
        <w:rPr>
          <w:rStyle w:val="Hyperlink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fldChar w:fldCharType="begin"/>
      </w:r>
      <w:r>
        <w:rPr>
          <w:sz w:val="24"/>
          <w:szCs w:val="24"/>
          <w:lang w:val="fr-CA"/>
        </w:rPr>
        <w:instrText xml:space="preserve"> HYPERLINK "https://support.office.com/fr-fr/article/raccourcis-clavier-de-microsoft-teams-2e8e2a70-e8d8-4a19-949b-4c36dd5292d2?ui=fr-FR&amp;rs=fr-FR&amp;ad=FR" \l "bkmk_calling" </w:instrText>
      </w:r>
      <w:r>
        <w:rPr>
          <w:sz w:val="24"/>
          <w:szCs w:val="24"/>
          <w:lang w:val="fr-CA"/>
        </w:rPr>
        <w:fldChar w:fldCharType="separate"/>
      </w:r>
      <w:r w:rsidRPr="004D0D61">
        <w:rPr>
          <w:rStyle w:val="Hyperlink"/>
          <w:sz w:val="24"/>
          <w:szCs w:val="24"/>
          <w:lang w:val="fr-CA"/>
        </w:rPr>
        <w:t>Raccourcis clavier de Microsoft Teams</w:t>
      </w:r>
    </w:p>
    <w:p w14:paraId="7B54E61E" w14:textId="1962C7B4" w:rsidR="005233C0" w:rsidRPr="004D0D61" w:rsidRDefault="004D0D61" w:rsidP="005233C0">
      <w:pPr>
        <w:spacing w:after="240"/>
        <w:ind w:left="0"/>
        <w:rPr>
          <w:rStyle w:val="Hyperlink"/>
          <w:color w:val="auto"/>
          <w:sz w:val="24"/>
          <w:szCs w:val="24"/>
          <w:u w:val="none"/>
          <w:lang w:val="fr-CA"/>
        </w:rPr>
      </w:pPr>
      <w:r>
        <w:rPr>
          <w:sz w:val="24"/>
          <w:szCs w:val="24"/>
          <w:lang w:val="fr-CA"/>
        </w:rPr>
        <w:fldChar w:fldCharType="end"/>
      </w:r>
    </w:p>
    <w:p w14:paraId="3F7AC347" w14:textId="305052E7" w:rsidR="0030425A" w:rsidRPr="00E432B3" w:rsidRDefault="004D0D61" w:rsidP="0030425A">
      <w:pPr>
        <w:pStyle w:val="Heading2"/>
      </w:pPr>
      <w:proofErr w:type="spellStart"/>
      <w:r>
        <w:t>Enregistrement</w:t>
      </w:r>
      <w:r w:rsidR="00D86256">
        <w:t>s</w:t>
      </w:r>
      <w:proofErr w:type="spellEnd"/>
    </w:p>
    <w:p w14:paraId="6A84103B" w14:textId="42681A8A" w:rsidR="00AA3F19" w:rsidRPr="00822FF9" w:rsidRDefault="00301657" w:rsidP="00301657">
      <w:pPr>
        <w:pStyle w:val="Heading3"/>
        <w:ind w:left="450"/>
        <w:rPr>
          <w:u w:val="single"/>
        </w:rPr>
      </w:pPr>
      <w:proofErr w:type="spellStart"/>
      <w:r w:rsidRPr="008F5A2F">
        <w:rPr>
          <w:u w:val="single"/>
        </w:rPr>
        <w:t>Enregister</w:t>
      </w:r>
      <w:r w:rsidR="00D86256">
        <w:rPr>
          <w:u w:val="single"/>
        </w:rPr>
        <w:t>ement</w:t>
      </w:r>
      <w:proofErr w:type="spellEnd"/>
      <w:r w:rsidRPr="008F5A2F">
        <w:rPr>
          <w:u w:val="single"/>
        </w:rPr>
        <w:t xml:space="preserve"> </w:t>
      </w:r>
      <w:proofErr w:type="spellStart"/>
      <w:r w:rsidR="00D86256">
        <w:rPr>
          <w:u w:val="single"/>
        </w:rPr>
        <w:t>d’</w:t>
      </w:r>
      <w:r w:rsidRPr="008F5A2F">
        <w:rPr>
          <w:u w:val="single"/>
        </w:rPr>
        <w:t>une</w:t>
      </w:r>
      <w:proofErr w:type="spellEnd"/>
      <w:r w:rsidRPr="008F5A2F">
        <w:rPr>
          <w:u w:val="single"/>
        </w:rPr>
        <w:t xml:space="preserve"> reunion</w:t>
      </w:r>
    </w:p>
    <w:p w14:paraId="32F3AEE4" w14:textId="44842439" w:rsidR="00EF7A0D" w:rsidRPr="00EF7A0D" w:rsidRDefault="00EF7A0D" w:rsidP="00EF7A0D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</w:p>
    <w:tbl>
      <w:tblPr>
        <w:tblW w:w="7942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</w:tblGrid>
      <w:tr w:rsidR="00EF7A0D" w:rsidRPr="008F5A2F" w14:paraId="2CD98F1E" w14:textId="77777777" w:rsidTr="00E04089"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92191" w14:textId="42BA3238" w:rsidR="00EF7A0D" w:rsidRPr="00EF7A0D" w:rsidRDefault="00EF7A0D" w:rsidP="00EF7A0D">
            <w:pPr>
              <w:ind w:left="0"/>
              <w:textAlignment w:val="baseline"/>
              <w:divId w:val="1162429926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 w:bidi="ar-SA"/>
              </w:rPr>
            </w:pPr>
            <w:r w:rsidRPr="00EF7A0D">
              <w:rPr>
                <w:rFonts w:ascii="Calibri" w:eastAsia="Times New Roman" w:hAnsi="Calibri" w:cs="Calibri"/>
                <w:lang w:val="fr-CA" w:eastAsia="fr-CA" w:bidi="ar-SA"/>
              </w:rPr>
              <w:t xml:space="preserve">L'enregistrement d'une réunion </w:t>
            </w:r>
            <w:r w:rsidR="00564388">
              <w:rPr>
                <w:rFonts w:ascii="Calibri" w:eastAsia="Times New Roman" w:hAnsi="Calibri" w:cs="Calibri"/>
                <w:lang w:val="fr-CA" w:eastAsia="fr-CA" w:bidi="ar-SA"/>
              </w:rPr>
              <w:t>n</w:t>
            </w:r>
            <w:r w:rsidR="00564388" w:rsidRPr="00C74753">
              <w:rPr>
                <w:rFonts w:ascii="Calibri" w:eastAsia="Times New Roman" w:hAnsi="Calibri" w:cs="Calibri"/>
                <w:lang w:val="fr-CA" w:eastAsia="fr-CA" w:bidi="ar-SA"/>
              </w:rPr>
              <w:t>e peut se fa</w:t>
            </w:r>
            <w:r w:rsidR="00564388">
              <w:rPr>
                <w:rFonts w:ascii="Calibri" w:eastAsia="Times New Roman" w:hAnsi="Calibri" w:cs="Calibri"/>
                <w:lang w:val="fr-CA" w:eastAsia="fr-CA" w:bidi="ar-SA"/>
              </w:rPr>
              <w:t xml:space="preserve">ire que par </w:t>
            </w:r>
            <w:r w:rsidRPr="00EF7A0D">
              <w:rPr>
                <w:rFonts w:ascii="Calibri" w:eastAsia="Times New Roman" w:hAnsi="Calibri" w:cs="Calibri"/>
                <w:lang w:val="fr-CA" w:eastAsia="fr-CA" w:bidi="ar-SA"/>
              </w:rPr>
              <w:t xml:space="preserve">l'organisateur de la réunion. </w:t>
            </w:r>
            <w:r w:rsidR="00564388">
              <w:rPr>
                <w:rFonts w:ascii="Calibri" w:eastAsia="Times New Roman" w:hAnsi="Calibri" w:cs="Calibri"/>
                <w:lang w:val="fr-CA" w:eastAsia="fr-CA" w:bidi="ar-SA"/>
              </w:rPr>
              <w:t>Cette option ne sera pas disponible pour l</w:t>
            </w:r>
            <w:r w:rsidRPr="00EF7A0D">
              <w:rPr>
                <w:rFonts w:ascii="Calibri" w:eastAsia="Times New Roman" w:hAnsi="Calibri" w:cs="Calibri"/>
                <w:lang w:val="fr-CA" w:eastAsia="fr-CA" w:bidi="ar-SA"/>
              </w:rPr>
              <w:t>es étudiants (et les autres membres).</w:t>
            </w:r>
          </w:p>
        </w:tc>
      </w:tr>
      <w:tr w:rsidR="00EF7A0D" w:rsidRPr="00EF7A0D" w14:paraId="09C50504" w14:textId="77777777" w:rsidTr="00E04089">
        <w:tc>
          <w:tcPr>
            <w:tcW w:w="7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92428" w14:textId="44FB34C2" w:rsidR="003A07ED" w:rsidRDefault="002222BC" w:rsidP="00EF7A0D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 w:bidi="ar-SA"/>
              </w:rPr>
            </w:pPr>
            <w:r w:rsidRPr="003A07ED">
              <w:rPr>
                <w:rFonts w:ascii="Calibri" w:hAnsi="Calibri" w:cs="Calibri"/>
                <w:noProof/>
                <w:shd w:val="clear" w:color="auto" w:fill="FFFF00"/>
              </w:rPr>
              <w:drawing>
                <wp:inline distT="0" distB="0" distL="0" distR="0" wp14:anchorId="2B2BF038" wp14:editId="65D3C3FD">
                  <wp:extent cx="3931740" cy="20764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264" cy="209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44AC4" w14:textId="3BEC2D8C" w:rsidR="003A07ED" w:rsidRPr="00EF7A0D" w:rsidRDefault="003A07ED" w:rsidP="00EF7A0D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 w:bidi="ar-SA"/>
              </w:rPr>
            </w:pPr>
          </w:p>
        </w:tc>
      </w:tr>
      <w:tr w:rsidR="00EF7A0D" w:rsidRPr="008F5A2F" w14:paraId="45E54BA8" w14:textId="77777777" w:rsidTr="00E04089">
        <w:tc>
          <w:tcPr>
            <w:tcW w:w="7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E2CB0" w14:textId="1D0ED87E" w:rsidR="00EF7A0D" w:rsidRPr="00EF7A0D" w:rsidRDefault="002222BC" w:rsidP="00EF7A0D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 w:bidi="ar-SA"/>
              </w:rPr>
            </w:pPr>
            <w:r w:rsidRPr="003A07ED">
              <w:rPr>
                <w:rFonts w:ascii="Calibri" w:eastAsia="Times New Roman" w:hAnsi="Calibri" w:cs="Calibri"/>
                <w:lang w:val="fr-CA" w:eastAsia="fr-CA" w:bidi="ar-SA"/>
              </w:rPr>
              <w:t xml:space="preserve">Les professeurs peuvent </w:t>
            </w:r>
            <w:r w:rsidR="002C2DDC">
              <w:rPr>
                <w:rFonts w:ascii="Calibri" w:eastAsia="Times New Roman" w:hAnsi="Calibri" w:cs="Calibri"/>
                <w:lang w:val="fr-CA" w:eastAsia="fr-CA" w:bidi="ar-SA"/>
              </w:rPr>
              <w:t xml:space="preserve">affecter le rôle de présentateur à n’importe quel autre utilisateur </w:t>
            </w:r>
            <w:r w:rsidR="002C2DDC" w:rsidRPr="003A07ED">
              <w:rPr>
                <w:rFonts w:ascii="Calibri" w:eastAsia="Times New Roman" w:hAnsi="Calibri" w:cs="Calibri"/>
                <w:lang w:val="fr-CA" w:eastAsia="fr-CA" w:bidi="ar-SA"/>
              </w:rPr>
              <w:t xml:space="preserve">(tel qu'un assistant d'enseignement) </w:t>
            </w:r>
            <w:r w:rsidRPr="003A07ED">
              <w:rPr>
                <w:rFonts w:ascii="Calibri" w:eastAsia="Times New Roman" w:hAnsi="Calibri" w:cs="Calibri"/>
                <w:lang w:val="fr-CA" w:eastAsia="fr-CA" w:bidi="ar-SA"/>
              </w:rPr>
              <w:t xml:space="preserve">pour qu'il </w:t>
            </w:r>
            <w:r w:rsidR="002C2DDC">
              <w:rPr>
                <w:rFonts w:ascii="Calibri" w:eastAsia="Times New Roman" w:hAnsi="Calibri" w:cs="Calibri"/>
                <w:lang w:val="fr-CA" w:eastAsia="fr-CA" w:bidi="ar-SA"/>
              </w:rPr>
              <w:t xml:space="preserve">puisse </w:t>
            </w:r>
            <w:r w:rsidRPr="003A07ED">
              <w:rPr>
                <w:rFonts w:ascii="Calibri" w:eastAsia="Times New Roman" w:hAnsi="Calibri" w:cs="Calibri"/>
                <w:lang w:val="fr-CA" w:eastAsia="fr-CA" w:bidi="ar-SA"/>
              </w:rPr>
              <w:t>enregistre</w:t>
            </w:r>
            <w:r w:rsidR="002C2DDC">
              <w:rPr>
                <w:rFonts w:ascii="Calibri" w:eastAsia="Times New Roman" w:hAnsi="Calibri" w:cs="Calibri"/>
                <w:lang w:val="fr-CA" w:eastAsia="fr-CA" w:bidi="ar-SA"/>
              </w:rPr>
              <w:t>r</w:t>
            </w:r>
            <w:r w:rsidRPr="003A07ED">
              <w:rPr>
                <w:rFonts w:ascii="Calibri" w:eastAsia="Times New Roman" w:hAnsi="Calibri" w:cs="Calibri"/>
                <w:lang w:val="fr-CA" w:eastAsia="fr-CA" w:bidi="ar-SA"/>
              </w:rPr>
              <w:t xml:space="preserve"> la réunion.</w:t>
            </w:r>
          </w:p>
        </w:tc>
      </w:tr>
    </w:tbl>
    <w:p w14:paraId="292D9D10" w14:textId="77777777" w:rsidR="00EF7A0D" w:rsidRDefault="00EF7A0D" w:rsidP="00EF7A0D">
      <w:pPr>
        <w:ind w:left="720" w:firstLine="720"/>
        <w:textAlignment w:val="baseline"/>
        <w:rPr>
          <w:rFonts w:ascii="Calibri" w:eastAsia="Times New Roman" w:hAnsi="Calibri" w:cs="Calibri"/>
          <w:lang w:val="fr-CA" w:eastAsia="fr-CA" w:bidi="ar-SA"/>
        </w:rPr>
      </w:pPr>
      <w:r w:rsidRPr="00EF7A0D">
        <w:rPr>
          <w:rFonts w:ascii="Calibri" w:eastAsia="Times New Roman" w:hAnsi="Calibri" w:cs="Calibri"/>
          <w:lang w:val="fr-CA" w:eastAsia="fr-CA" w:bidi="ar-SA"/>
        </w:rPr>
        <w:t> </w:t>
      </w:r>
    </w:p>
    <w:p w14:paraId="3BD10C2B" w14:textId="297AF58C" w:rsidR="00EF7A0D" w:rsidRPr="008A5C66" w:rsidRDefault="00EF7A0D" w:rsidP="00F96512">
      <w:pPr>
        <w:ind w:left="450"/>
        <w:textAlignment w:val="baseline"/>
        <w:rPr>
          <w:rFonts w:ascii="Calibri" w:eastAsia="Times New Roman" w:hAnsi="Calibri" w:cs="Calibri"/>
          <w:b/>
          <w:bCs/>
          <w:lang w:val="fr-CA" w:eastAsia="fr-CA" w:bidi="ar-SA"/>
        </w:rPr>
      </w:pPr>
      <w:r w:rsidRPr="008A5C66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 xml:space="preserve">*** NOTE IMPORTANTE : Certaines fonctions </w:t>
      </w:r>
      <w:r w:rsidR="00CF0D63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>ne seront pas disponibles</w:t>
      </w:r>
      <w:r w:rsidR="002C2DDC" w:rsidRPr="008A5C66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 xml:space="preserve"> </w:t>
      </w:r>
      <w:r w:rsidRPr="008A5C66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 xml:space="preserve">si votre professeur ou </w:t>
      </w:r>
      <w:r w:rsidR="002C2DDC" w:rsidRPr="008A5C66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 xml:space="preserve">son </w:t>
      </w:r>
      <w:r w:rsidRPr="008A5C66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 xml:space="preserve">assistant </w:t>
      </w:r>
      <w:r w:rsidR="00480568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>ne vous y donne pas accès</w:t>
      </w:r>
      <w:r w:rsidRPr="008A5C66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 xml:space="preserve">. </w:t>
      </w:r>
      <w:r w:rsidRPr="00D86256">
        <w:rPr>
          <w:rFonts w:ascii="Calibri" w:eastAsia="Times New Roman" w:hAnsi="Calibri" w:cs="Calibri"/>
          <w:b/>
          <w:bCs/>
          <w:highlight w:val="yellow"/>
          <w:u w:val="single"/>
          <w:lang w:val="fr-CA" w:eastAsia="fr-CA" w:bidi="ar-SA"/>
        </w:rPr>
        <w:t xml:space="preserve">Veuillez contacter votre professeur ou assistant d'enseignement pour demander </w:t>
      </w:r>
      <w:r w:rsidR="0053158C" w:rsidRPr="00D86256">
        <w:rPr>
          <w:rFonts w:ascii="Calibri" w:eastAsia="Times New Roman" w:hAnsi="Calibri" w:cs="Calibri"/>
          <w:b/>
          <w:bCs/>
          <w:highlight w:val="yellow"/>
          <w:u w:val="single"/>
          <w:lang w:val="fr-CA" w:eastAsia="fr-CA" w:bidi="ar-SA"/>
        </w:rPr>
        <w:t>l’accès</w:t>
      </w:r>
      <w:r w:rsidRPr="008A5C66">
        <w:rPr>
          <w:rFonts w:ascii="Calibri" w:eastAsia="Times New Roman" w:hAnsi="Calibri" w:cs="Calibri"/>
          <w:b/>
          <w:bCs/>
          <w:highlight w:val="yellow"/>
          <w:lang w:val="fr-CA" w:eastAsia="fr-CA" w:bidi="ar-SA"/>
        </w:rPr>
        <w:t>. ***</w:t>
      </w:r>
    </w:p>
    <w:p w14:paraId="2FBB3BB2" w14:textId="77777777" w:rsidR="00EF7A0D" w:rsidRPr="00EF7A0D" w:rsidRDefault="00EF7A0D" w:rsidP="00EF7A0D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  <w:r w:rsidRPr="00EF7A0D">
        <w:rPr>
          <w:rFonts w:ascii="Calibri" w:eastAsia="Times New Roman" w:hAnsi="Calibri" w:cs="Calibri"/>
          <w:lang w:val="fr-CA" w:eastAsia="fr-CA" w:bidi="ar-SA"/>
        </w:rPr>
        <w:t> </w:t>
      </w:r>
    </w:p>
    <w:p w14:paraId="3CEDEEE9" w14:textId="51DC7344" w:rsidR="00EF7A0D" w:rsidRPr="008F5A2F" w:rsidRDefault="00EF7A0D" w:rsidP="00EF7A0D">
      <w:pPr>
        <w:ind w:left="720"/>
        <w:textAlignment w:val="baseline"/>
        <w:rPr>
          <w:rFonts w:ascii="Calibri" w:eastAsia="Times New Roman" w:hAnsi="Calibri" w:cs="Calibri"/>
          <w:lang w:val="fr-CA" w:eastAsia="fr-CA" w:bidi="ar-SA"/>
        </w:rPr>
      </w:pPr>
      <w:r w:rsidRPr="008F5A2F">
        <w:rPr>
          <w:rFonts w:ascii="Calibri" w:eastAsia="Times New Roman" w:hAnsi="Calibri" w:cs="Calibri"/>
          <w:lang w:val="fr-CA" w:eastAsia="fr-CA" w:bidi="ar-SA"/>
        </w:rPr>
        <w:t>Si votre professeur choisit d'enregistrer la réunion de classe :</w:t>
      </w:r>
    </w:p>
    <w:p w14:paraId="113EC602" w14:textId="77777777" w:rsidR="00142D97" w:rsidRPr="008F5A2F" w:rsidRDefault="00142D97" w:rsidP="00EF7A0D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</w:p>
    <w:p w14:paraId="17CA97C3" w14:textId="29B697D0" w:rsidR="003A07ED" w:rsidRPr="008F5A2F" w:rsidRDefault="00EF7A0D" w:rsidP="008F5A2F">
      <w:pPr>
        <w:numPr>
          <w:ilvl w:val="0"/>
          <w:numId w:val="26"/>
        </w:numPr>
        <w:ind w:left="1080"/>
        <w:textAlignment w:val="baseline"/>
        <w:rPr>
          <w:rFonts w:ascii="Calibri" w:eastAsia="Times New Roman" w:hAnsi="Calibri" w:cs="Calibri"/>
          <w:lang w:val="fr-CA" w:eastAsia="fr-CA" w:bidi="ar-SA"/>
        </w:rPr>
      </w:pPr>
      <w:r w:rsidRPr="008F5A2F">
        <w:rPr>
          <w:rFonts w:ascii="Calibri" w:eastAsia="Times New Roman" w:hAnsi="Calibri" w:cs="Calibri"/>
          <w:lang w:val="fr-CA" w:eastAsia="fr-CA" w:bidi="ar-SA"/>
        </w:rPr>
        <w:t xml:space="preserve">Un message </w:t>
      </w:r>
      <w:r w:rsidR="002C2DDC" w:rsidRPr="008F5A2F">
        <w:rPr>
          <w:rFonts w:ascii="Calibri" w:eastAsia="Times New Roman" w:hAnsi="Calibri" w:cs="Calibri"/>
          <w:lang w:val="fr-CA" w:eastAsia="fr-CA" w:bidi="ar-SA"/>
        </w:rPr>
        <w:t>s’affichera</w:t>
      </w:r>
      <w:r w:rsidRPr="008F5A2F">
        <w:rPr>
          <w:rFonts w:ascii="Calibri" w:eastAsia="Times New Roman" w:hAnsi="Calibri" w:cs="Calibri"/>
          <w:lang w:val="fr-CA" w:eastAsia="fr-CA" w:bidi="ar-SA"/>
        </w:rPr>
        <w:t xml:space="preserve"> en haut de la page MS Teams pour vous aviser.</w:t>
      </w:r>
    </w:p>
    <w:p w14:paraId="1BAAB74E" w14:textId="4B7A04EE" w:rsidR="003A07ED" w:rsidRPr="008F5A2F" w:rsidRDefault="003A07ED" w:rsidP="00EF7A0D">
      <w:pPr>
        <w:ind w:left="1080"/>
        <w:textAlignment w:val="baseline"/>
        <w:rPr>
          <w:rFonts w:ascii="Calibri" w:eastAsia="Times New Roman" w:hAnsi="Calibri" w:cs="Calibri"/>
          <w:shd w:val="clear" w:color="auto" w:fill="FFFF00"/>
          <w:lang w:val="fr-CA" w:eastAsia="fr-CA" w:bidi="ar-SA"/>
        </w:rPr>
      </w:pPr>
      <w:r w:rsidRPr="008F5A2F">
        <w:rPr>
          <w:rFonts w:ascii="Calibri" w:hAnsi="Calibri" w:cs="Calibri"/>
          <w:noProof/>
          <w:shd w:val="clear" w:color="auto" w:fill="FFFF00"/>
        </w:rPr>
        <w:drawing>
          <wp:inline distT="0" distB="0" distL="0" distR="0" wp14:anchorId="00F10FA2" wp14:editId="5504CC4F">
            <wp:extent cx="5943600" cy="26733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9B8B" w14:textId="4089458A" w:rsidR="00EF7A0D" w:rsidRPr="008F5A2F" w:rsidRDefault="00EF7A0D" w:rsidP="00F96512">
      <w:pPr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  <w:r w:rsidRPr="008F5A2F">
        <w:rPr>
          <w:rFonts w:ascii="Calibri" w:eastAsia="Times New Roman" w:hAnsi="Calibri" w:cs="Calibri"/>
          <w:i/>
          <w:iCs/>
          <w:lang w:val="fr-CA" w:eastAsia="fr-CA" w:bidi="ar-SA"/>
        </w:rPr>
        <w:t>À noter :</w:t>
      </w:r>
      <w:r w:rsidRPr="008F5A2F">
        <w:rPr>
          <w:rFonts w:ascii="Calibri" w:eastAsia="Times New Roman" w:hAnsi="Calibri" w:cs="Calibri"/>
          <w:lang w:val="fr-CA" w:eastAsia="fr-CA" w:bidi="ar-SA"/>
        </w:rPr>
        <w:t xml:space="preserve"> Lien vers la </w:t>
      </w:r>
      <w:hyperlink r:id="rId63" w:anchor="mainnoticetoendusersmodule" w:history="1">
        <w:r w:rsidRPr="008F5A2F">
          <w:rPr>
            <w:rStyle w:val="Hyperlink"/>
            <w:rFonts w:ascii="Calibri" w:eastAsia="Times New Roman" w:hAnsi="Calibri" w:cs="Calibri"/>
            <w:lang w:val="fr-CA" w:eastAsia="fr-CA" w:bidi="ar-SA"/>
          </w:rPr>
          <w:t>Politique de confidentialité</w:t>
        </w:r>
      </w:hyperlink>
      <w:r w:rsidR="002C2DDC" w:rsidRPr="008F5A2F">
        <w:rPr>
          <w:rFonts w:ascii="Calibri" w:eastAsia="Times New Roman" w:hAnsi="Calibri" w:cs="Calibri"/>
          <w:lang w:val="fr-CA" w:eastAsia="fr-CA" w:bidi="ar-SA"/>
        </w:rPr>
        <w:t xml:space="preserve"> </w:t>
      </w:r>
      <w:r w:rsidR="009A0BCA" w:rsidRPr="008F5A2F">
        <w:rPr>
          <w:rFonts w:ascii="Calibri" w:eastAsia="Times New Roman" w:hAnsi="Calibri" w:cs="Calibri"/>
          <w:lang w:val="fr-CA" w:eastAsia="fr-CA" w:bidi="ar-SA"/>
        </w:rPr>
        <w:t xml:space="preserve">au sujet de </w:t>
      </w:r>
      <w:r w:rsidRPr="008F5A2F">
        <w:rPr>
          <w:rFonts w:ascii="Calibri" w:eastAsia="Times New Roman" w:hAnsi="Calibri" w:cs="Calibri"/>
          <w:lang w:val="fr-CA" w:eastAsia="fr-CA" w:bidi="ar-SA"/>
        </w:rPr>
        <w:t>l'enregistrement des réunions.</w:t>
      </w:r>
    </w:p>
    <w:p w14:paraId="3686168A" w14:textId="77777777" w:rsidR="00EF7A0D" w:rsidRPr="008F5A2F" w:rsidRDefault="00EF7A0D" w:rsidP="00EF7A0D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</w:p>
    <w:p w14:paraId="139A2FA0" w14:textId="77777777" w:rsidR="00F96512" w:rsidRPr="008F5A2F" w:rsidRDefault="00EF7A0D" w:rsidP="008F5A2F">
      <w:pPr>
        <w:numPr>
          <w:ilvl w:val="0"/>
          <w:numId w:val="27"/>
        </w:numPr>
        <w:tabs>
          <w:tab w:val="clear" w:pos="720"/>
          <w:tab w:val="num" w:pos="1080"/>
        </w:tabs>
        <w:ind w:firstLine="0"/>
        <w:textAlignment w:val="baseline"/>
        <w:rPr>
          <w:rFonts w:ascii="Calibri" w:eastAsia="Times New Roman" w:hAnsi="Calibri" w:cs="Calibri"/>
          <w:lang w:val="fr-CA" w:eastAsia="fr-CA" w:bidi="ar-SA"/>
        </w:rPr>
      </w:pPr>
      <w:r w:rsidRPr="008F5A2F">
        <w:rPr>
          <w:rFonts w:ascii="Calibri" w:eastAsia="Times New Roman" w:hAnsi="Calibri" w:cs="Calibri"/>
          <w:lang w:val="fr-CA" w:eastAsia="fr-CA" w:bidi="ar-SA"/>
        </w:rPr>
        <w:t xml:space="preserve">Une fois l'enregistrement arrêté, un message </w:t>
      </w:r>
      <w:r w:rsidR="009A0BCA" w:rsidRPr="008F5A2F">
        <w:rPr>
          <w:rFonts w:ascii="Calibri" w:eastAsia="Times New Roman" w:hAnsi="Calibri" w:cs="Calibri"/>
          <w:lang w:val="fr-CA" w:eastAsia="fr-CA" w:bidi="ar-SA"/>
        </w:rPr>
        <w:t>s’affichera</w:t>
      </w:r>
      <w:r w:rsidRPr="008F5A2F">
        <w:rPr>
          <w:rFonts w:ascii="Calibri" w:eastAsia="Times New Roman" w:hAnsi="Calibri" w:cs="Calibri"/>
          <w:lang w:val="fr-CA" w:eastAsia="fr-CA" w:bidi="ar-SA"/>
        </w:rPr>
        <w:t xml:space="preserve"> </w:t>
      </w:r>
      <w:r w:rsidR="009A0BCA" w:rsidRPr="008F5A2F">
        <w:rPr>
          <w:rFonts w:ascii="Calibri" w:eastAsia="Times New Roman" w:hAnsi="Calibri" w:cs="Calibri"/>
          <w:lang w:val="fr-CA" w:eastAsia="fr-CA" w:bidi="ar-SA"/>
        </w:rPr>
        <w:t>vous avisant que l’enregistrement sera sauvegardé</w:t>
      </w:r>
      <w:r w:rsidRPr="008F5A2F">
        <w:rPr>
          <w:rFonts w:ascii="Calibri" w:eastAsia="Times New Roman" w:hAnsi="Calibri" w:cs="Calibri"/>
          <w:lang w:val="fr-CA" w:eastAsia="fr-CA" w:bidi="ar-SA"/>
        </w:rPr>
        <w:t>.</w:t>
      </w:r>
    </w:p>
    <w:p w14:paraId="540ED666" w14:textId="6AA9EA9B" w:rsidR="003A07ED" w:rsidRPr="008F5A2F" w:rsidRDefault="003A07ED" w:rsidP="00F96512">
      <w:pPr>
        <w:ind w:left="720"/>
        <w:textAlignment w:val="baseline"/>
        <w:rPr>
          <w:rFonts w:ascii="Calibri" w:eastAsia="Times New Roman" w:hAnsi="Calibri" w:cs="Calibri"/>
          <w:lang w:val="fr-CA" w:eastAsia="fr-CA" w:bidi="ar-SA"/>
        </w:rPr>
      </w:pPr>
      <w:r w:rsidRPr="008F5A2F">
        <w:rPr>
          <w:rFonts w:ascii="Calibri" w:hAnsi="Calibri" w:cs="Calibri"/>
          <w:noProof/>
        </w:rPr>
        <w:drawing>
          <wp:inline distT="0" distB="0" distL="0" distR="0" wp14:anchorId="15CD3FCA" wp14:editId="079AB323">
            <wp:extent cx="6433185" cy="285750"/>
            <wp:effectExtent l="0" t="0" r="571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57" cy="2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AEC1" w14:textId="373F8234" w:rsidR="00EF7A0D" w:rsidRPr="008F5A2F" w:rsidRDefault="003A07ED" w:rsidP="00EF7A0D">
      <w:pPr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  <w:r w:rsidRPr="008F5A2F">
        <w:rPr>
          <w:rFonts w:ascii="Calibri" w:hAnsi="Calibri" w:cs="Calibri"/>
          <w:noProof/>
          <w:lang w:val="en-CA"/>
        </w:rPr>
        <w:drawing>
          <wp:inline distT="0" distB="0" distL="0" distR="0" wp14:anchorId="2994D329" wp14:editId="7CFDFF7E">
            <wp:extent cx="3590925" cy="8286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A0D" w:rsidRPr="008F5A2F">
        <w:rPr>
          <w:rFonts w:ascii="Calibri" w:eastAsia="Times New Roman" w:hAnsi="Calibri" w:cs="Calibri"/>
          <w:lang w:val="fr-CA" w:eastAsia="fr-CA" w:bidi="ar-SA"/>
        </w:rPr>
        <w:t> </w:t>
      </w:r>
    </w:p>
    <w:p w14:paraId="1FC10459" w14:textId="4A20C0AF" w:rsidR="00EF7A0D" w:rsidRPr="008F5A2F" w:rsidRDefault="00EF7A0D" w:rsidP="00EF7A0D">
      <w:pPr>
        <w:ind w:left="1080"/>
        <w:textAlignment w:val="baseline"/>
        <w:rPr>
          <w:rFonts w:ascii="Calibri" w:eastAsia="Times New Roman" w:hAnsi="Calibri" w:cs="Calibri"/>
          <w:lang w:val="fr-CA" w:eastAsia="fr-CA" w:bidi="ar-SA"/>
        </w:rPr>
      </w:pPr>
      <w:r w:rsidRPr="008F5A2F">
        <w:rPr>
          <w:rFonts w:ascii="Calibri" w:eastAsia="Times New Roman" w:hAnsi="Calibri" w:cs="Calibri"/>
          <w:i/>
          <w:iCs/>
          <w:lang w:val="fr-CA" w:eastAsia="fr-CA" w:bidi="ar-SA"/>
        </w:rPr>
        <w:t>À noter</w:t>
      </w:r>
      <w:r w:rsidR="009A0BCA" w:rsidRPr="008F5A2F">
        <w:rPr>
          <w:rFonts w:ascii="Calibri" w:eastAsia="Times New Roman" w:hAnsi="Calibri" w:cs="Calibri"/>
          <w:i/>
          <w:iCs/>
          <w:lang w:val="fr-CA" w:eastAsia="fr-CA" w:bidi="ar-SA"/>
        </w:rPr>
        <w:t xml:space="preserve"> </w:t>
      </w:r>
      <w:r w:rsidRPr="008F5A2F">
        <w:rPr>
          <w:rFonts w:ascii="Calibri" w:eastAsia="Times New Roman" w:hAnsi="Calibri" w:cs="Calibri"/>
          <w:i/>
          <w:iCs/>
          <w:lang w:val="fr-CA" w:eastAsia="fr-CA" w:bidi="ar-SA"/>
        </w:rPr>
        <w:t xml:space="preserve">: </w:t>
      </w:r>
      <w:r w:rsidR="009A0BCA" w:rsidRPr="008F5A2F">
        <w:rPr>
          <w:rFonts w:ascii="Calibri" w:eastAsia="Times New Roman" w:hAnsi="Calibri" w:cs="Calibri"/>
          <w:i/>
          <w:iCs/>
          <w:lang w:val="fr-CA" w:eastAsia="fr-CA" w:bidi="ar-SA"/>
        </w:rPr>
        <w:t>Le temps nécessaire pour la sauvegarde de l’enregistrement dépend de la taille du fichier</w:t>
      </w:r>
      <w:r w:rsidRPr="008F5A2F">
        <w:rPr>
          <w:rFonts w:ascii="Calibri" w:eastAsia="Times New Roman" w:hAnsi="Calibri" w:cs="Calibri"/>
          <w:i/>
          <w:iCs/>
          <w:lang w:val="fr-CA" w:eastAsia="fr-CA" w:bidi="ar-SA"/>
        </w:rPr>
        <w:t>.</w:t>
      </w:r>
      <w:r w:rsidRPr="008F5A2F">
        <w:rPr>
          <w:rFonts w:ascii="Calibri" w:eastAsia="Times New Roman" w:hAnsi="Calibri" w:cs="Calibri"/>
          <w:lang w:val="fr-CA" w:eastAsia="fr-CA" w:bidi="ar-SA"/>
        </w:rPr>
        <w:t> </w:t>
      </w:r>
    </w:p>
    <w:p w14:paraId="325D5491" w14:textId="77777777" w:rsidR="00EF7A0D" w:rsidRPr="008F5A2F" w:rsidRDefault="00EF7A0D" w:rsidP="00EF7A0D">
      <w:pPr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</w:p>
    <w:p w14:paraId="3C37D735" w14:textId="74AEADF3" w:rsidR="00EF7A0D" w:rsidRPr="008F5A2F" w:rsidRDefault="00EF7A0D" w:rsidP="008F5A2F">
      <w:pPr>
        <w:pStyle w:val="ListParagraph"/>
        <w:numPr>
          <w:ilvl w:val="0"/>
          <w:numId w:val="27"/>
        </w:numPr>
        <w:tabs>
          <w:tab w:val="clear" w:pos="720"/>
        </w:tabs>
        <w:ind w:left="1080"/>
        <w:textAlignment w:val="baseline"/>
        <w:rPr>
          <w:rFonts w:ascii="Calibri" w:eastAsia="Times New Roman" w:hAnsi="Calibri" w:cs="Calibri"/>
          <w:lang w:val="fr-CA" w:eastAsia="fr-CA" w:bidi="ar-SA"/>
        </w:rPr>
      </w:pPr>
      <w:r w:rsidRPr="008F5A2F">
        <w:rPr>
          <w:rFonts w:ascii="Calibri" w:eastAsia="Times New Roman" w:hAnsi="Calibri" w:cs="Calibri"/>
          <w:lang w:val="fr-CA" w:eastAsia="fr-CA" w:bidi="ar-SA"/>
        </w:rPr>
        <w:t xml:space="preserve">Une fois terminé, l'enregistrement apparaîtra dans la section clavardage de la réunion (normalement </w:t>
      </w:r>
      <w:r w:rsidRPr="008F5A2F">
        <w:rPr>
          <w:rFonts w:ascii="Calibri" w:eastAsia="Times New Roman" w:hAnsi="Calibri" w:cs="Calibri"/>
          <w:b/>
          <w:bCs/>
          <w:lang w:val="fr-CA" w:eastAsia="fr-CA" w:bidi="ar-SA"/>
        </w:rPr>
        <w:t>Général</w:t>
      </w:r>
      <w:r w:rsidR="009D2420" w:rsidRPr="008F5A2F">
        <w:rPr>
          <w:rFonts w:ascii="Calibri" w:eastAsia="Times New Roman" w:hAnsi="Calibri" w:cs="Calibri"/>
          <w:lang w:val="fr-CA" w:eastAsia="fr-CA" w:bidi="ar-SA"/>
        </w:rPr>
        <w:t xml:space="preserve">).  </w:t>
      </w:r>
    </w:p>
    <w:p w14:paraId="711F663A" w14:textId="0AFF2DBB" w:rsidR="00EF7A0D" w:rsidRPr="00EF7A0D" w:rsidRDefault="003A07ED" w:rsidP="000169E2">
      <w:pPr>
        <w:ind w:left="720" w:firstLine="360"/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D49F0C0" wp14:editId="375ED597">
            <wp:extent cx="5943600" cy="2112645"/>
            <wp:effectExtent l="0" t="0" r="0" b="190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AB6A" w14:textId="77777777" w:rsidR="00EF7A0D" w:rsidRPr="00EF7A0D" w:rsidRDefault="00EF7A0D" w:rsidP="00EF7A0D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fr-CA" w:bidi="ar-SA"/>
        </w:rPr>
      </w:pPr>
      <w:r w:rsidRPr="00EF7A0D">
        <w:rPr>
          <w:rFonts w:ascii="Calibri" w:eastAsia="Times New Roman" w:hAnsi="Calibri" w:cs="Calibri"/>
          <w:lang w:val="fr-CA" w:eastAsia="fr-CA" w:bidi="ar-SA"/>
        </w:rPr>
        <w:t> </w:t>
      </w:r>
    </w:p>
    <w:p w14:paraId="56E497A4" w14:textId="5A475563" w:rsidR="000169E2" w:rsidRPr="008F5A2F" w:rsidRDefault="000169E2" w:rsidP="000169E2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  <w:u w:val="single"/>
        </w:rPr>
      </w:pPr>
      <w:r w:rsidRPr="008F5A2F">
        <w:rPr>
          <w:rStyle w:val="normaltextrun"/>
          <w:rFonts w:ascii="Calibri" w:eastAsiaTheme="majorEastAsia" w:hAnsi="Calibri" w:cs="Calibri"/>
          <w:b/>
          <w:bCs/>
          <w:sz w:val="22"/>
          <w:szCs w:val="22"/>
          <w:u w:val="single"/>
        </w:rPr>
        <w:t>Visionner et partager l'enregistrement d'une réunion</w:t>
      </w:r>
    </w:p>
    <w:p w14:paraId="1F2404BF" w14:textId="5BEF3553" w:rsidR="00EF7A0D" w:rsidRPr="008F5A2F" w:rsidRDefault="00F947A3" w:rsidP="00F947A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ab/>
      </w:r>
      <w:r w:rsidR="000169E2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Lorsqu'un enregistrement est terminé, les </w:t>
      </w:r>
      <w:r w:rsidR="009D2420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étudiants </w:t>
      </w:r>
      <w:r w:rsidR="000169E2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n'y auront pas accès tant que </w:t>
      </w:r>
      <w:r w:rsidR="009D2420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l'organisateur </w:t>
      </w:r>
      <w:r w:rsidR="000169E2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n'aura pas </w:t>
      </w:r>
      <w:r w:rsidR="009D2420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autorisé </w:t>
      </w:r>
      <w:r w:rsidR="000169E2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l’accès.  </w:t>
      </w:r>
    </w:p>
    <w:p w14:paraId="43D6C896" w14:textId="77777777" w:rsidR="00EF7A0D" w:rsidRPr="008F5A2F" w:rsidRDefault="00EF7A0D" w:rsidP="00EF7A0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0ABF80" w14:textId="16D8A6CD" w:rsidR="00142D97" w:rsidRPr="008F5A2F" w:rsidRDefault="000169E2" w:rsidP="00884277">
      <w:pPr>
        <w:pStyle w:val="paragraph"/>
        <w:numPr>
          <w:ilvl w:val="0"/>
          <w:numId w:val="1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À partir de l'enregistrement disponible dans la section clavardage, </w:t>
      </w:r>
      <w:r w:rsidR="009D2420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cliquez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sur le bouton </w:t>
      </w:r>
      <w:bookmarkStart w:id="9" w:name="_GoBack"/>
      <w:r w:rsidR="007B5059" w:rsidRPr="003843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Autre</w:t>
      </w:r>
      <w:bookmarkEnd w:id="9"/>
      <w:r w:rsidR="007B5059" w:rsidRPr="003843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 d'actions</w:t>
      </w:r>
      <w:r w:rsidR="009D2420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A63A46" w:rsidRPr="00395478">
        <w:rPr>
          <w:noProof/>
          <w:lang w:eastAsia="en-CA"/>
        </w:rPr>
        <w:drawing>
          <wp:inline distT="0" distB="0" distL="0" distR="0" wp14:anchorId="19A95826" wp14:editId="10A765D3">
            <wp:extent cx="190500" cy="190500"/>
            <wp:effectExtent l="0" t="0" r="0" b="0"/>
            <wp:docPr id="4" name="Picture 4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46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9D2420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situé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à côté de l'enregistrement pour accéder aux options disponibles.</w:t>
      </w:r>
    </w:p>
    <w:p w14:paraId="427E5CE1" w14:textId="206186EA" w:rsidR="00EF7A0D" w:rsidRPr="008F5A2F" w:rsidRDefault="00EF7A0D" w:rsidP="00EF7A0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8F5A2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0F869916" wp14:editId="262CC26F">
            <wp:extent cx="2867025" cy="30956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4BDFA96" w14:textId="2313839A" w:rsidR="00EF7A0D" w:rsidRPr="008F5A2F" w:rsidRDefault="00EF7A0D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22035A49" w14:textId="4F954D62" w:rsidR="00142D97" w:rsidRPr="008F5A2F" w:rsidRDefault="009D2420" w:rsidP="008F5A2F">
      <w:pPr>
        <w:pStyle w:val="paragraph"/>
        <w:numPr>
          <w:ilvl w:val="0"/>
          <w:numId w:val="19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Sélectionnez </w:t>
      </w:r>
      <w:r w:rsidR="000169E2" w:rsidRPr="008F5A2F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 xml:space="preserve">Ouvrir dans </w:t>
      </w:r>
      <w:hyperlink r:id="rId68" w:history="1">
        <w:r w:rsidR="00A84661" w:rsidRPr="008F5A2F">
          <w:rPr>
            <w:rStyle w:val="Hyperlink"/>
            <w:rFonts w:asciiTheme="minorHAnsi" w:hAnsiTheme="minorHAnsi" w:cstheme="minorHAnsi"/>
            <w:b/>
            <w:bCs/>
            <w:noProof/>
          </w:rPr>
          <w:t>Microsoft Stream</w:t>
        </w:r>
      </w:hyperlink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0169E2" w:rsidRPr="008F5A2F">
        <w:rPr>
          <w:rStyle w:val="eop"/>
          <w:rFonts w:ascii="Calibri" w:eastAsiaTheme="majorEastAsia" w:hAnsi="Calibri" w:cs="Calibri"/>
          <w:sz w:val="22"/>
          <w:szCs w:val="22"/>
        </w:rPr>
        <w:t>pour visualiser l'enregistrement.</w:t>
      </w:r>
    </w:p>
    <w:p w14:paraId="2DA25E74" w14:textId="6A0502E4" w:rsidR="00EF7A0D" w:rsidRPr="008F5A2F" w:rsidRDefault="00EF7A0D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39AB91B2" wp14:editId="7F6BEA35">
            <wp:extent cx="2771775" cy="2085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3D539C4" w14:textId="07299802" w:rsidR="00EF7A0D" w:rsidRPr="008F5A2F" w:rsidRDefault="000169E2" w:rsidP="00EF7A0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eastAsiaTheme="majorEastAsia" w:hAnsi="Calibri" w:cs="Calibri"/>
          <w:i/>
          <w:iCs/>
          <w:sz w:val="22"/>
          <w:szCs w:val="22"/>
        </w:rPr>
      </w:pPr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À noter</w:t>
      </w:r>
      <w:r w:rsidR="003C2268"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EF7A0D"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: </w:t>
      </w:r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Connectez-vous avec vos identifiants </w:t>
      </w:r>
      <w:proofErr w:type="spellStart"/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uoAccess</w:t>
      </w:r>
      <w:proofErr w:type="spellEnd"/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  <w:r w:rsidR="00EF7A0D"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 </w:t>
      </w:r>
    </w:p>
    <w:p w14:paraId="69D611A1" w14:textId="77777777" w:rsidR="000169E2" w:rsidRPr="008F5A2F" w:rsidRDefault="000169E2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4B704DE4" w14:textId="289616CA" w:rsidR="00142D97" w:rsidRPr="008F5A2F" w:rsidRDefault="000169E2" w:rsidP="008F5A2F">
      <w:pPr>
        <w:pStyle w:val="paragraph"/>
        <w:numPr>
          <w:ilvl w:val="0"/>
          <w:numId w:val="20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Le</w:t>
      </w:r>
      <w:r w:rsidR="003C2268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bouton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384358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P</w:t>
      </w:r>
      <w:r w:rsidRPr="008F5A2F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artager</w:t>
      </w:r>
      <w:r w:rsidR="003C2268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n'est accessible qu'à </w:t>
      </w:r>
      <w:r w:rsidR="003C2268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l'organisateur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ou à un utilisateur autorisé dans Microsoft Stream</w:t>
      </w:r>
    </w:p>
    <w:p w14:paraId="1400A416" w14:textId="77777777" w:rsidR="00984168" w:rsidRPr="008F5A2F" w:rsidRDefault="00EF7A0D" w:rsidP="0098416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0601360E" wp14:editId="2AC7C61B">
            <wp:extent cx="2771775" cy="20859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6C3696" w14:textId="548F2EBB" w:rsidR="00EF7A0D" w:rsidRPr="008F5A2F" w:rsidRDefault="000169E2" w:rsidP="0098416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À noter : Seuls les propriétaires peuvent partager</w:t>
      </w:r>
      <w:r w:rsidR="00C86968"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l’enregistrement de la réunion</w:t>
      </w:r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  <w:r w:rsidR="00EF7A0D"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 </w:t>
      </w:r>
    </w:p>
    <w:p w14:paraId="1F5079C6" w14:textId="77777777" w:rsidR="000169E2" w:rsidRPr="008F5A2F" w:rsidRDefault="000169E2" w:rsidP="000169E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B7712ED" w14:textId="43F5D756" w:rsidR="00EF7A0D" w:rsidRPr="008F5A2F" w:rsidRDefault="00554103" w:rsidP="008F5A2F">
      <w:pPr>
        <w:pStyle w:val="paragraph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L'option </w:t>
      </w:r>
      <w:r w:rsidRPr="008F5A2F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Obtenir le lien</w:t>
      </w:r>
      <w:r w:rsidR="00C86968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vous permet de copier rapidement le lien.</w:t>
      </w:r>
    </w:p>
    <w:p w14:paraId="621DE071" w14:textId="77A3A5E6" w:rsidR="00EF7A0D" w:rsidRPr="008F5A2F" w:rsidRDefault="00EF7A0D" w:rsidP="00EF7A0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8F5A2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77836923" wp14:editId="67D44B96">
            <wp:extent cx="2771775" cy="20859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205473" w14:textId="77777777" w:rsidR="00984168" w:rsidRPr="008F5A2F" w:rsidRDefault="00984168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54046B8C" w14:textId="2754F523" w:rsidR="00142D97" w:rsidRPr="008F5A2F" w:rsidRDefault="00C86968" w:rsidP="008F5A2F">
      <w:pPr>
        <w:pStyle w:val="paragraph"/>
        <w:numPr>
          <w:ilvl w:val="1"/>
          <w:numId w:val="21"/>
        </w:numPr>
        <w:spacing w:before="0" w:beforeAutospacing="0" w:after="0" w:afterAutospacing="0"/>
        <w:ind w:firstLine="36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Cliquez </w:t>
      </w:r>
      <w:r w:rsidR="00554103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sur le bouton </w:t>
      </w:r>
      <w:r w:rsidR="00554103" w:rsidRPr="00384358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Copier</w:t>
      </w:r>
      <w:r w:rsidR="00554103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pour saisir automatiquement l'intégralité du lien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de l’enregistrement</w:t>
      </w:r>
      <w:r w:rsidR="00554103" w:rsidRPr="008F5A2F">
        <w:rPr>
          <w:rStyle w:val="eop"/>
          <w:rFonts w:ascii="Calibri" w:eastAsiaTheme="majorEastAsia" w:hAnsi="Calibri" w:cs="Calibri"/>
          <w:sz w:val="22"/>
          <w:szCs w:val="22"/>
        </w:rPr>
        <w:t>.</w:t>
      </w:r>
    </w:p>
    <w:p w14:paraId="3EF6EF03" w14:textId="07BB3952" w:rsidR="00EF7A0D" w:rsidRPr="008F5A2F" w:rsidRDefault="00EF7A0D" w:rsidP="00EF7A0D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07654A72" wp14:editId="1B5D5014">
            <wp:extent cx="4729875" cy="1352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18" cy="135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23C18BD" w14:textId="77777777" w:rsidR="00EF7A0D" w:rsidRPr="008F5A2F" w:rsidRDefault="00EF7A0D" w:rsidP="00EF7A0D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F4BDE91" w14:textId="432BAD92" w:rsidR="00142D97" w:rsidRPr="008F5A2F" w:rsidRDefault="00554103" w:rsidP="008F5A2F">
      <w:pPr>
        <w:pStyle w:val="paragraph"/>
        <w:numPr>
          <w:ilvl w:val="0"/>
          <w:numId w:val="23"/>
        </w:numPr>
        <w:spacing w:before="0" w:beforeAutospacing="0" w:after="0" w:afterAutospacing="0"/>
        <w:ind w:left="1440" w:firstLine="36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Les utilisateurs devront toujours se connecter à un compte Microsoft Stream pour accéder à l'enregistrement</w:t>
      </w:r>
    </w:p>
    <w:p w14:paraId="38C69F3D" w14:textId="61265EC1" w:rsidR="00EF7A0D" w:rsidRPr="008F5A2F" w:rsidRDefault="00EF7A0D" w:rsidP="00EF7A0D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53E5AC16" wp14:editId="508A352A">
            <wp:extent cx="3619500" cy="25622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6D7B7DC" w14:textId="5FAC1957" w:rsidR="00EF7A0D" w:rsidRPr="008F5A2F" w:rsidRDefault="00554103" w:rsidP="00EF7A0D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À noter</w:t>
      </w:r>
      <w:r w:rsidR="00C86968"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EF7A0D"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: </w:t>
      </w:r>
      <w:r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Seuls les</w:t>
      </w:r>
      <w:r w:rsidR="003A07ED"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C86968"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étudiants avec </w:t>
      </w:r>
      <w:r w:rsidR="00F23AD7"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des</w:t>
      </w:r>
      <w:r w:rsidR="00C86968"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3A07ED"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identifiants</w:t>
      </w:r>
      <w:r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proofErr w:type="spellStart"/>
      <w:r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uoAccess</w:t>
      </w:r>
      <w:proofErr w:type="spellEnd"/>
      <w:r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 peuvent visualiser l'enregistrement directement à partir de Microsoft Stream.</w:t>
      </w:r>
    </w:p>
    <w:p w14:paraId="0CB53E74" w14:textId="77777777" w:rsidR="00EF7A0D" w:rsidRPr="008F5A2F" w:rsidRDefault="00EF7A0D" w:rsidP="00EF7A0D">
      <w:pPr>
        <w:pStyle w:val="paragraph"/>
        <w:spacing w:before="0" w:beforeAutospacing="0" w:after="0" w:afterAutospacing="0"/>
        <w:ind w:left="1080" w:firstLine="144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 </w:t>
      </w:r>
    </w:p>
    <w:p w14:paraId="20299F37" w14:textId="77777777" w:rsidR="00EF7A0D" w:rsidRPr="008F5A2F" w:rsidRDefault="00EF7A0D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7CDC7DC" w14:textId="4CC31137" w:rsidR="00EF7A0D" w:rsidRPr="008F5A2F" w:rsidRDefault="00554103" w:rsidP="00EF7A0D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F5A2F">
        <w:rPr>
          <w:rStyle w:val="normaltextrun"/>
          <w:rFonts w:ascii="Calibri" w:eastAsiaTheme="majorEastAsia" w:hAnsi="Calibri" w:cs="Calibri"/>
          <w:b/>
          <w:bCs/>
          <w:sz w:val="22"/>
          <w:szCs w:val="22"/>
          <w:u w:val="single"/>
        </w:rPr>
        <w:t>Télécharger un enregistrement</w:t>
      </w:r>
    </w:p>
    <w:p w14:paraId="2C793CAF" w14:textId="6EE36485" w:rsidR="00EF7A0D" w:rsidRPr="008F5A2F" w:rsidRDefault="00554103" w:rsidP="00EF7A0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Une vidéo enregistrée ne peut être téléchargée </w:t>
      </w:r>
      <w:r w:rsidR="00C86968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dans Microsoft Stream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que par </w:t>
      </w:r>
      <w:r w:rsidR="00C86968" w:rsidRPr="008F5A2F">
        <w:rPr>
          <w:rStyle w:val="eop"/>
          <w:rFonts w:ascii="Calibri" w:eastAsiaTheme="majorEastAsia" w:hAnsi="Calibri" w:cs="Calibri"/>
          <w:sz w:val="22"/>
          <w:szCs w:val="22"/>
        </w:rPr>
        <w:t>l'organisateur, ou par un utilisateur autorisé</w:t>
      </w:r>
      <w:r w:rsidR="00142D97" w:rsidRPr="008F5A2F">
        <w:rPr>
          <w:rStyle w:val="eop"/>
          <w:rFonts w:ascii="Calibri" w:eastAsiaTheme="majorEastAsia" w:hAnsi="Calibri" w:cs="Calibri"/>
          <w:sz w:val="22"/>
          <w:szCs w:val="22"/>
        </w:rPr>
        <w:t>.</w:t>
      </w:r>
    </w:p>
    <w:p w14:paraId="4219BF7E" w14:textId="77777777" w:rsidR="00EF7A0D" w:rsidRPr="008F5A2F" w:rsidRDefault="00EF7A0D" w:rsidP="00EF7A0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0D42E45" w14:textId="6C36A4FF" w:rsidR="00EF7A0D" w:rsidRPr="008F5A2F" w:rsidRDefault="00554103" w:rsidP="008F5A2F">
      <w:pPr>
        <w:pStyle w:val="paragraph"/>
        <w:numPr>
          <w:ilvl w:val="0"/>
          <w:numId w:val="24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Connectez-vous à Microsoft Stream et visualisez votre enregistrement ou sélectionnez un enregistrement </w:t>
      </w:r>
      <w:r w:rsidR="0045039B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: </w:t>
      </w:r>
      <w:r w:rsidR="007B5059" w:rsidRPr="00A6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Autres d'actions</w:t>
      </w:r>
      <w:r w:rsidR="007B5059" w:rsidRPr="007B5059">
        <w:rPr>
          <w:rFonts w:asciiTheme="minorHAnsi" w:hAnsiTheme="minorHAnsi" w:cstheme="minorHAnsi"/>
          <w:b/>
          <w:bCs/>
          <w:color w:val="000000"/>
        </w:rPr>
        <w:t> </w:t>
      </w:r>
      <w:r w:rsidR="00A63A46" w:rsidRPr="00395478">
        <w:rPr>
          <w:noProof/>
          <w:lang w:eastAsia="en-CA"/>
        </w:rPr>
        <w:drawing>
          <wp:inline distT="0" distB="0" distL="0" distR="0" wp14:anchorId="2B62BFC7" wp14:editId="06640CA0">
            <wp:extent cx="190500" cy="190500"/>
            <wp:effectExtent l="0" t="0" r="0" b="0"/>
            <wp:docPr id="7" name="Picture 7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4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5059">
        <w:rPr>
          <w:rStyle w:val="eop"/>
          <w:rFonts w:asciiTheme="minorHAnsi" w:eastAsiaTheme="majorEastAsia" w:hAnsiTheme="minorHAnsi" w:cstheme="minorHAnsi"/>
          <w:b/>
          <w:bCs/>
          <w:sz w:val="22"/>
          <w:szCs w:val="22"/>
        </w:rPr>
        <w:t>&gt;</w:t>
      </w:r>
      <w:r w:rsidRPr="008F5A2F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 xml:space="preserve"> Ouvrir dans Microsoft Stream</w:t>
      </w:r>
      <w:r w:rsidR="00C86968" w:rsidRPr="008F5A2F">
        <w:rPr>
          <w:rStyle w:val="eop"/>
          <w:rFonts w:ascii="Calibri" w:eastAsiaTheme="majorEastAsia" w:hAnsi="Calibri" w:cs="Calibri"/>
          <w:sz w:val="22"/>
          <w:szCs w:val="22"/>
        </w:rPr>
        <w:t>.</w:t>
      </w:r>
    </w:p>
    <w:p w14:paraId="170003AE" w14:textId="65CD526A" w:rsidR="00EF7A0D" w:rsidRPr="008F5A2F" w:rsidRDefault="00EF7A0D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2D07BC6F" wp14:editId="09D259D7">
            <wp:extent cx="2857500" cy="30956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699F25D" w14:textId="3BAE5F3A" w:rsidR="00EF7A0D" w:rsidRPr="008F5A2F" w:rsidRDefault="00554103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À noter</w:t>
      </w:r>
      <w:r w:rsidR="00C86968"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EF7A0D"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: </w:t>
      </w:r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Connectez-vous avec vos identifiants </w:t>
      </w:r>
      <w:proofErr w:type="spellStart"/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uoAccess</w:t>
      </w:r>
      <w:proofErr w:type="spellEnd"/>
      <w:r w:rsidRPr="008F5A2F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</w:p>
    <w:p w14:paraId="4788B609" w14:textId="0CFE1408" w:rsidR="00EF7A0D" w:rsidRPr="008F5A2F" w:rsidRDefault="00EF7A0D" w:rsidP="00EF7A0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ABA92A7" w14:textId="59416FAD" w:rsidR="003A07ED" w:rsidRPr="008F5A2F" w:rsidRDefault="00A70394" w:rsidP="008F5A2F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Cliquez </w:t>
      </w:r>
      <w:r w:rsidR="00554103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sur le bouton </w:t>
      </w:r>
      <w:r w:rsidR="007B5059" w:rsidRPr="003843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Autres d'actions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A63A46" w:rsidRPr="00395478">
        <w:rPr>
          <w:noProof/>
          <w:lang w:eastAsia="en-CA"/>
        </w:rPr>
        <w:drawing>
          <wp:inline distT="0" distB="0" distL="0" distR="0" wp14:anchorId="3CC719E5" wp14:editId="3D39297A">
            <wp:extent cx="190500" cy="190500"/>
            <wp:effectExtent l="0" t="0" r="0" b="0"/>
            <wp:docPr id="11" name="Picture 11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46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554103"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et 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sélectionnez </w:t>
      </w:r>
      <w:r w:rsidR="00554103" w:rsidRPr="008F5A2F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Télécharger la vidéo</w:t>
      </w:r>
      <w:r w:rsidRPr="008F5A2F">
        <w:rPr>
          <w:rStyle w:val="eop"/>
          <w:rFonts w:ascii="Calibri" w:eastAsiaTheme="majorEastAsia" w:hAnsi="Calibri" w:cs="Calibri"/>
          <w:sz w:val="22"/>
          <w:szCs w:val="22"/>
        </w:rPr>
        <w:t xml:space="preserve">.  </w:t>
      </w:r>
    </w:p>
    <w:p w14:paraId="74408BCB" w14:textId="77777777" w:rsidR="00EE5E7A" w:rsidRDefault="00EF7A0D" w:rsidP="00EE5E7A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554103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lang w:eastAsia="en-US" w:bidi="en-US"/>
        </w:rPr>
        <w:drawing>
          <wp:inline distT="0" distB="0" distL="0" distR="0" wp14:anchorId="1CD4AC24" wp14:editId="32591AC9">
            <wp:extent cx="4276725" cy="1800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753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0987CC" w14:textId="69F4ED4D" w:rsidR="00EF7A0D" w:rsidRPr="00EE5E7A" w:rsidRDefault="00554103" w:rsidP="00EE5E7A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00554103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À noter : Une fois que vous aurez cliqué sur </w:t>
      </w:r>
      <w:r w:rsidR="00A70394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« </w:t>
      </w:r>
      <w:r w:rsidRPr="00554103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Télécharger</w:t>
      </w:r>
      <w:r w:rsidR="00A70394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 »</w:t>
      </w:r>
      <w:r w:rsidR="00A70394" w:rsidRPr="00554103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, </w:t>
      </w:r>
      <w:r w:rsidRPr="00554103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le fichier sera automatiquement enregistré </w:t>
      </w:r>
      <w:r w:rsidR="00A70394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en format</w:t>
      </w:r>
      <w:r w:rsidRPr="00554103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 xml:space="preserve"> mp4.</w:t>
      </w:r>
      <w:r w:rsidR="00EF7A0D" w:rsidRPr="00554103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 </w:t>
      </w:r>
    </w:p>
    <w:p w14:paraId="15ABA170" w14:textId="77777777" w:rsidR="00EF7A0D" w:rsidRPr="00554103" w:rsidRDefault="00EF7A0D" w:rsidP="00EF7A0D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0554103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45CF0C5" w14:textId="1E2A36D4" w:rsidR="00EF7A0D" w:rsidRPr="00554103" w:rsidRDefault="00554103" w:rsidP="00EF7A0D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54103">
        <w:rPr>
          <w:rStyle w:val="normaltextrun"/>
          <w:rFonts w:ascii="Calibri" w:eastAsiaTheme="majorEastAsia" w:hAnsi="Calibri" w:cs="Calibri"/>
          <w:b/>
          <w:bCs/>
          <w:sz w:val="22"/>
          <w:szCs w:val="22"/>
          <w:u w:val="single"/>
        </w:rPr>
        <w:t>Supprimer une réunion enregistrée</w:t>
      </w:r>
    </w:p>
    <w:p w14:paraId="55CF08EC" w14:textId="72806582" w:rsidR="003A48C8" w:rsidRDefault="00554103" w:rsidP="00EE5E7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554103">
        <w:rPr>
          <w:rStyle w:val="eop"/>
          <w:rFonts w:ascii="Calibri" w:eastAsiaTheme="majorEastAsia" w:hAnsi="Calibri" w:cs="Calibri"/>
          <w:sz w:val="22"/>
          <w:szCs w:val="22"/>
        </w:rPr>
        <w:t xml:space="preserve">Une vidéo enregistrée ne peut être supprimée </w:t>
      </w:r>
      <w:r w:rsidR="00A70394">
        <w:rPr>
          <w:rStyle w:val="eop"/>
          <w:rFonts w:ascii="Calibri" w:eastAsiaTheme="majorEastAsia" w:hAnsi="Calibri" w:cs="Calibri"/>
          <w:sz w:val="22"/>
          <w:szCs w:val="22"/>
        </w:rPr>
        <w:t xml:space="preserve">de Microsoft Stream </w:t>
      </w:r>
      <w:r>
        <w:rPr>
          <w:rStyle w:val="eop"/>
          <w:rFonts w:ascii="Calibri" w:eastAsiaTheme="majorEastAsia" w:hAnsi="Calibri" w:cs="Calibri"/>
          <w:sz w:val="22"/>
          <w:szCs w:val="22"/>
        </w:rPr>
        <w:t>que par</w:t>
      </w:r>
      <w:r w:rsidRPr="00554103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A70394" w:rsidRPr="00554103">
        <w:rPr>
          <w:rStyle w:val="eop"/>
          <w:rFonts w:ascii="Calibri" w:eastAsiaTheme="majorEastAsia" w:hAnsi="Calibri" w:cs="Calibri"/>
          <w:sz w:val="22"/>
          <w:szCs w:val="22"/>
        </w:rPr>
        <w:t>l'</w:t>
      </w:r>
      <w:r w:rsidR="00A70394">
        <w:rPr>
          <w:rStyle w:val="eop"/>
          <w:rFonts w:ascii="Calibri" w:eastAsiaTheme="majorEastAsia" w:hAnsi="Calibri" w:cs="Calibri"/>
          <w:sz w:val="22"/>
          <w:szCs w:val="22"/>
        </w:rPr>
        <w:t>organisateur</w:t>
      </w:r>
      <w:r w:rsidRPr="00554103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7B5059" w:rsidRPr="00554103">
        <w:rPr>
          <w:rStyle w:val="eop"/>
          <w:rFonts w:ascii="Calibri" w:eastAsiaTheme="majorEastAsia" w:hAnsi="Calibri" w:cs="Calibri"/>
          <w:sz w:val="22"/>
          <w:szCs w:val="22"/>
        </w:rPr>
        <w:t>ou</w:t>
      </w:r>
      <w:r w:rsidR="007B5059">
        <w:rPr>
          <w:rStyle w:val="eop"/>
          <w:rFonts w:ascii="Calibri" w:eastAsiaTheme="majorEastAsia" w:hAnsi="Calibri" w:cs="Calibri"/>
          <w:sz w:val="22"/>
          <w:szCs w:val="22"/>
        </w:rPr>
        <w:t xml:space="preserve"> un</w:t>
      </w:r>
      <w:r w:rsidRPr="00554103">
        <w:rPr>
          <w:rStyle w:val="eop"/>
          <w:rFonts w:ascii="Calibri" w:eastAsiaTheme="majorEastAsia" w:hAnsi="Calibri" w:cs="Calibri"/>
          <w:sz w:val="22"/>
          <w:szCs w:val="22"/>
        </w:rPr>
        <w:t xml:space="preserve"> utilisateur autorisé</w:t>
      </w:r>
      <w:r>
        <w:rPr>
          <w:rStyle w:val="eop"/>
          <w:rFonts w:ascii="Calibri" w:eastAsiaTheme="majorEastAsia" w:hAnsi="Calibri" w:cs="Calibri"/>
          <w:sz w:val="22"/>
          <w:szCs w:val="22"/>
        </w:rPr>
        <w:t>.</w:t>
      </w:r>
    </w:p>
    <w:p w14:paraId="30476D60" w14:textId="77777777" w:rsidR="00EE5E7A" w:rsidRPr="00EE5E7A" w:rsidRDefault="00EE5E7A" w:rsidP="00EE5E7A">
      <w:pPr>
        <w:pStyle w:val="paragraph"/>
        <w:spacing w:before="0" w:beforeAutospacing="0" w:after="0" w:afterAutospacing="0"/>
        <w:ind w:left="720"/>
        <w:textAlignment w:val="baseline"/>
        <w:rPr>
          <w:rFonts w:ascii="Calibri" w:eastAsiaTheme="majorEastAsia" w:hAnsi="Calibri" w:cs="Calibri"/>
          <w:sz w:val="22"/>
          <w:szCs w:val="22"/>
        </w:rPr>
      </w:pPr>
    </w:p>
    <w:p w14:paraId="42E531C7" w14:textId="1F12D16D" w:rsidR="00147262" w:rsidRPr="00E4386F" w:rsidRDefault="00E4386F" w:rsidP="00400063">
      <w:pPr>
        <w:pStyle w:val="Heading1"/>
        <w:rPr>
          <w:lang w:val="fr-CA"/>
        </w:rPr>
      </w:pPr>
      <w:r w:rsidRPr="00E4386F">
        <w:rPr>
          <w:lang w:val="fr-CA"/>
        </w:rPr>
        <w:t xml:space="preserve">Meilleures pratiques et </w:t>
      </w:r>
      <w:r w:rsidRPr="001E4204">
        <w:rPr>
          <w:lang w:val="fr-CA"/>
        </w:rPr>
        <w:t>dépannage</w:t>
      </w:r>
    </w:p>
    <w:p w14:paraId="10608FC2" w14:textId="44261C4F" w:rsidR="009316A6" w:rsidRPr="00A27B69" w:rsidRDefault="00F078CC" w:rsidP="00705045">
      <w:pPr>
        <w:pStyle w:val="Heading2"/>
        <w:rPr>
          <w:lang w:val="fr-CA"/>
        </w:rPr>
      </w:pPr>
      <w:r w:rsidRPr="00A27B69">
        <w:rPr>
          <w:lang w:val="fr-CA"/>
        </w:rPr>
        <w:t xml:space="preserve">Audio </w:t>
      </w:r>
      <w:r w:rsidR="00E4386F" w:rsidRPr="00A27B69">
        <w:rPr>
          <w:lang w:val="fr-CA"/>
        </w:rPr>
        <w:t>et</w:t>
      </w:r>
      <w:r w:rsidRPr="00A27B69">
        <w:rPr>
          <w:lang w:val="fr-CA"/>
        </w:rPr>
        <w:t xml:space="preserve"> </w:t>
      </w:r>
      <w:r w:rsidR="00A70394">
        <w:rPr>
          <w:lang w:val="fr-CA"/>
        </w:rPr>
        <w:t>m</w:t>
      </w:r>
      <w:r w:rsidR="00A70394" w:rsidRPr="00A27B69">
        <w:rPr>
          <w:lang w:val="fr-CA"/>
        </w:rPr>
        <w:t>icrophone</w:t>
      </w:r>
    </w:p>
    <w:p w14:paraId="1D75E15A" w14:textId="2079F742" w:rsidR="00142D97" w:rsidRPr="00EE5E7A" w:rsidRDefault="00E4386F" w:rsidP="00EE5E7A">
      <w:pPr>
        <w:pStyle w:val="ListParagraph"/>
        <w:numPr>
          <w:ilvl w:val="0"/>
          <w:numId w:val="3"/>
        </w:numPr>
        <w:rPr>
          <w:lang w:val="fr-CA"/>
        </w:rPr>
      </w:pPr>
      <w:r w:rsidRPr="00E4386F">
        <w:rPr>
          <w:lang w:val="fr-CA"/>
        </w:rPr>
        <w:t>Dans la barre d'outils de contrôle</w:t>
      </w:r>
      <w:r>
        <w:rPr>
          <w:lang w:val="fr-CA"/>
        </w:rPr>
        <w:t xml:space="preserve"> </w:t>
      </w:r>
      <w:r w:rsidRPr="00E4386F">
        <w:rPr>
          <w:lang w:val="fr-CA"/>
        </w:rPr>
        <w:t>de la réunion, vérifie</w:t>
      </w:r>
      <w:r>
        <w:rPr>
          <w:lang w:val="fr-CA"/>
        </w:rPr>
        <w:t>r</w:t>
      </w:r>
      <w:r w:rsidRPr="00E4386F">
        <w:rPr>
          <w:lang w:val="fr-CA"/>
        </w:rPr>
        <w:t xml:space="preserve"> si </w:t>
      </w:r>
      <w:r w:rsidR="00A70394">
        <w:rPr>
          <w:lang w:val="fr-CA"/>
        </w:rPr>
        <w:t>votre microphone est activé</w:t>
      </w:r>
      <w:r w:rsidRPr="00E4386F">
        <w:rPr>
          <w:lang w:val="fr-CA"/>
        </w:rPr>
        <w:t>.</w:t>
      </w:r>
    </w:p>
    <w:p w14:paraId="64FCCEC1" w14:textId="53A5DF57" w:rsidR="00142D97" w:rsidRPr="00142D97" w:rsidRDefault="00E4386F" w:rsidP="00142D97">
      <w:pPr>
        <w:pStyle w:val="ListParagraph"/>
        <w:spacing w:before="240"/>
        <w:rPr>
          <w:b/>
          <w:bCs/>
        </w:rPr>
      </w:pPr>
      <w:proofErr w:type="spellStart"/>
      <w:r>
        <w:rPr>
          <w:b/>
          <w:bCs/>
        </w:rPr>
        <w:t>Muet</w:t>
      </w:r>
      <w:proofErr w:type="spellEnd"/>
      <w:r>
        <w:rPr>
          <w:b/>
          <w:bCs/>
        </w:rPr>
        <w:t>:</w:t>
      </w:r>
    </w:p>
    <w:p w14:paraId="23999558" w14:textId="67EEF1B9" w:rsidR="007252BC" w:rsidRDefault="005C5314" w:rsidP="00956935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54BC42D0" wp14:editId="4209160A">
            <wp:extent cx="3924300" cy="722180"/>
            <wp:effectExtent l="0" t="0" r="0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012625" cy="73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7137" w14:textId="70F434A2" w:rsidR="008B5ABD" w:rsidRPr="00987DD4" w:rsidRDefault="00E4386F" w:rsidP="009316A6">
      <w:pPr>
        <w:pStyle w:val="ListParagraph"/>
        <w:rPr>
          <w:b/>
          <w:bCs/>
        </w:rPr>
      </w:pPr>
      <w:r>
        <w:rPr>
          <w:b/>
          <w:bCs/>
        </w:rPr>
        <w:t xml:space="preserve">Non </w:t>
      </w:r>
      <w:proofErr w:type="spellStart"/>
      <w:r>
        <w:rPr>
          <w:b/>
          <w:bCs/>
        </w:rPr>
        <w:t>muet</w:t>
      </w:r>
      <w:proofErr w:type="spellEnd"/>
      <w:r>
        <w:rPr>
          <w:b/>
          <w:bCs/>
        </w:rPr>
        <w:t>:</w:t>
      </w:r>
    </w:p>
    <w:p w14:paraId="5CB1ADCE" w14:textId="77777777" w:rsidR="00F078CC" w:rsidRDefault="00A463C5" w:rsidP="00F078CC">
      <w:pPr>
        <w:pStyle w:val="ListParagraph"/>
      </w:pPr>
      <w:r>
        <w:rPr>
          <w:noProof/>
        </w:rPr>
        <w:drawing>
          <wp:inline distT="0" distB="0" distL="0" distR="0" wp14:anchorId="1F64401E" wp14:editId="236C9639">
            <wp:extent cx="3933825" cy="719086"/>
            <wp:effectExtent l="0" t="0" r="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962343" cy="7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00C8" w14:textId="77777777" w:rsidR="00F078CC" w:rsidRDefault="00F078CC" w:rsidP="00F078CC">
      <w:pPr>
        <w:pStyle w:val="ListParagraph"/>
      </w:pPr>
    </w:p>
    <w:p w14:paraId="4CB285F3" w14:textId="2211EDBD" w:rsidR="00F078CC" w:rsidRPr="0012316C" w:rsidRDefault="00E4386F" w:rsidP="009F6184">
      <w:pPr>
        <w:pStyle w:val="ListParagraph"/>
        <w:numPr>
          <w:ilvl w:val="0"/>
          <w:numId w:val="3"/>
        </w:numPr>
        <w:rPr>
          <w:lang w:val="fr-CA"/>
        </w:rPr>
      </w:pPr>
      <w:r w:rsidRPr="00E4386F">
        <w:rPr>
          <w:lang w:val="fr-CA"/>
        </w:rPr>
        <w:t xml:space="preserve">Si vous </w:t>
      </w:r>
      <w:r w:rsidR="00644C3B">
        <w:rPr>
          <w:lang w:val="fr-CA"/>
        </w:rPr>
        <w:t>avez</w:t>
      </w:r>
      <w:r w:rsidR="00644C3B" w:rsidRPr="00E4386F">
        <w:rPr>
          <w:lang w:val="fr-CA"/>
        </w:rPr>
        <w:t xml:space="preserve"> </w:t>
      </w:r>
      <w:r w:rsidRPr="00E4386F">
        <w:rPr>
          <w:lang w:val="fr-CA"/>
        </w:rPr>
        <w:t xml:space="preserve">des difficultés avec votre audio ou votre microphone, </w:t>
      </w:r>
      <w:r w:rsidR="00644C3B" w:rsidRPr="00E4386F">
        <w:rPr>
          <w:lang w:val="fr-CA"/>
        </w:rPr>
        <w:t>reconnecte</w:t>
      </w:r>
      <w:r w:rsidR="00644C3B">
        <w:rPr>
          <w:lang w:val="fr-CA"/>
        </w:rPr>
        <w:t>z</w:t>
      </w:r>
      <w:r w:rsidR="00644C3B" w:rsidRPr="00E4386F">
        <w:rPr>
          <w:lang w:val="fr-CA"/>
        </w:rPr>
        <w:t xml:space="preserve"> </w:t>
      </w:r>
      <w:r w:rsidRPr="00E4386F">
        <w:rPr>
          <w:lang w:val="fr-CA"/>
        </w:rPr>
        <w:t xml:space="preserve">l'appareil </w:t>
      </w:r>
      <w:r w:rsidR="00644C3B">
        <w:rPr>
          <w:lang w:val="fr-CA"/>
        </w:rPr>
        <w:t>à</w:t>
      </w:r>
      <w:r w:rsidR="00644C3B" w:rsidRPr="00E4386F">
        <w:rPr>
          <w:lang w:val="fr-CA"/>
        </w:rPr>
        <w:t xml:space="preserve"> </w:t>
      </w:r>
      <w:r w:rsidRPr="00E4386F">
        <w:rPr>
          <w:lang w:val="fr-CA"/>
        </w:rPr>
        <w:t xml:space="preserve">votre ordinateur et </w:t>
      </w:r>
      <w:r w:rsidR="00644C3B">
        <w:rPr>
          <w:lang w:val="fr-CA"/>
        </w:rPr>
        <w:t>assurez-vous qu’il</w:t>
      </w:r>
      <w:r w:rsidR="00644C3B" w:rsidRPr="00E4386F">
        <w:rPr>
          <w:lang w:val="fr-CA"/>
        </w:rPr>
        <w:t xml:space="preserve"> </w:t>
      </w:r>
      <w:r w:rsidR="00644C3B">
        <w:rPr>
          <w:lang w:val="fr-CA"/>
        </w:rPr>
        <w:t>apparaisse</w:t>
      </w:r>
      <w:r w:rsidRPr="00E4386F">
        <w:rPr>
          <w:lang w:val="fr-CA"/>
        </w:rPr>
        <w:t xml:space="preserve"> </w:t>
      </w:r>
      <w:r w:rsidRPr="001E4204">
        <w:rPr>
          <w:lang w:val="fr-CA"/>
        </w:rPr>
        <w:t xml:space="preserve">sous </w:t>
      </w:r>
      <w:r w:rsidRPr="001E4204">
        <w:rPr>
          <w:b/>
          <w:bCs/>
          <w:lang w:val="fr-CA"/>
        </w:rPr>
        <w:t>Afficher les paramètres de l'appareil</w:t>
      </w:r>
      <w:r w:rsidR="00644C3B">
        <w:rPr>
          <w:b/>
          <w:bCs/>
          <w:lang w:val="fr-CA"/>
        </w:rPr>
        <w:t>.</w:t>
      </w:r>
    </w:p>
    <w:p w14:paraId="1FD805A9" w14:textId="4C1ECE2E" w:rsidR="0012316C" w:rsidRPr="007B5059" w:rsidRDefault="008F5A2F" w:rsidP="007B5059">
      <w:pPr>
        <w:pStyle w:val="ListParagraph"/>
        <w:rPr>
          <w:sz w:val="24"/>
          <w:szCs w:val="24"/>
          <w:u w:val="single"/>
          <w:lang w:val="fr-CA"/>
        </w:rPr>
      </w:pPr>
      <w:r w:rsidRPr="007B5059">
        <w:rPr>
          <w:rFonts w:eastAsia="Times New Roman" w:cstheme="minorHAnsi"/>
          <w:color w:val="000000"/>
          <w:lang w:val="fr-CA" w:bidi="ar-SA"/>
        </w:rPr>
        <w:t>V</w:t>
      </w:r>
      <w:r w:rsidRPr="007B5059">
        <w:rPr>
          <w:rFonts w:eastAsia="Times New Roman" w:cstheme="minorHAnsi"/>
          <w:color w:val="000000"/>
          <w:lang w:val="fr-CA" w:bidi="ar-SA"/>
        </w:rPr>
        <w:t xml:space="preserve">oir la </w:t>
      </w:r>
      <w:r w:rsidR="007B5059" w:rsidRPr="007B5059">
        <w:rPr>
          <w:rFonts w:eastAsia="Times New Roman" w:cstheme="minorHAnsi"/>
          <w:color w:val="000000"/>
          <w:lang w:val="fr-CA" w:bidi="ar-SA"/>
        </w:rPr>
        <w:t>section</w:t>
      </w:r>
      <w:r w:rsidR="007B5059" w:rsidRPr="007B5059">
        <w:rPr>
          <w:rFonts w:eastAsia="Times New Roman" w:cstheme="minorHAnsi"/>
          <w:i/>
          <w:iCs/>
          <w:color w:val="000000"/>
          <w:lang w:val="fr-CA" w:bidi="ar-SA"/>
        </w:rPr>
        <w:t> </w:t>
      </w:r>
      <w:r w:rsidR="007B5059" w:rsidRPr="00384358">
        <w:rPr>
          <w:b/>
          <w:bCs/>
          <w:sz w:val="24"/>
          <w:szCs w:val="24"/>
          <w:lang w:val="fr-CA"/>
        </w:rPr>
        <w:t>Gérez les paramètres audio</w:t>
      </w:r>
      <w:r w:rsidR="0012316C" w:rsidRPr="007B5059">
        <w:rPr>
          <w:rStyle w:val="Hyperlink"/>
          <w:color w:val="auto"/>
          <w:sz w:val="24"/>
          <w:szCs w:val="24"/>
          <w:u w:val="none"/>
          <w:lang w:val="fr-CA"/>
        </w:rPr>
        <w:t xml:space="preserve"> </w:t>
      </w:r>
      <w:r w:rsidRPr="007B5059">
        <w:rPr>
          <w:rStyle w:val="Hyperlink"/>
          <w:color w:val="auto"/>
          <w:sz w:val="24"/>
          <w:szCs w:val="24"/>
          <w:u w:val="none"/>
          <w:lang w:val="fr-CA"/>
        </w:rPr>
        <w:t xml:space="preserve">pour plus de </w:t>
      </w:r>
      <w:r w:rsidR="007B5059" w:rsidRPr="007B5059">
        <w:rPr>
          <w:rStyle w:val="Hyperlink"/>
          <w:color w:val="auto"/>
          <w:sz w:val="24"/>
          <w:szCs w:val="24"/>
          <w:u w:val="none"/>
          <w:lang w:val="fr-CA"/>
        </w:rPr>
        <w:t>détails</w:t>
      </w:r>
      <w:r w:rsidRPr="007B5059">
        <w:rPr>
          <w:rStyle w:val="Hyperlink"/>
          <w:color w:val="auto"/>
          <w:sz w:val="24"/>
          <w:szCs w:val="24"/>
          <w:u w:val="none"/>
          <w:lang w:val="fr-CA"/>
        </w:rPr>
        <w:t>.</w:t>
      </w:r>
    </w:p>
    <w:p w14:paraId="71390C5B" w14:textId="77777777" w:rsidR="00F078CC" w:rsidRPr="008F5A2F" w:rsidRDefault="00F078CC" w:rsidP="00400063">
      <w:pPr>
        <w:pStyle w:val="ListParagraph"/>
        <w:rPr>
          <w:lang w:val="fr-CA"/>
        </w:rPr>
      </w:pPr>
    </w:p>
    <w:p w14:paraId="6347F13E" w14:textId="5FC7F63A" w:rsidR="00987DD4" w:rsidRPr="008F5A2F" w:rsidRDefault="00987DD4" w:rsidP="00705045">
      <w:pPr>
        <w:pStyle w:val="Heading2"/>
        <w:rPr>
          <w:rFonts w:eastAsia="Times New Roman"/>
          <w:lang w:val="fr-CA" w:bidi="ar-SA"/>
        </w:rPr>
      </w:pPr>
      <w:r w:rsidRPr="008F5A2F">
        <w:rPr>
          <w:rFonts w:eastAsia="Times New Roman"/>
          <w:lang w:val="fr-CA" w:bidi="ar-SA"/>
        </w:rPr>
        <w:t>Vid</w:t>
      </w:r>
      <w:r w:rsidR="00E4386F" w:rsidRPr="008F5A2F">
        <w:rPr>
          <w:rFonts w:eastAsia="Times New Roman"/>
          <w:lang w:val="fr-CA" w:bidi="ar-SA"/>
        </w:rPr>
        <w:t>éoconférence</w:t>
      </w:r>
      <w:r w:rsidR="00266B53" w:rsidRPr="008F5A2F">
        <w:rPr>
          <w:rFonts w:eastAsia="Times New Roman"/>
          <w:lang w:val="fr-CA" w:bidi="ar-SA"/>
        </w:rPr>
        <w:t xml:space="preserve"> </w:t>
      </w:r>
    </w:p>
    <w:p w14:paraId="30A2A4F3" w14:textId="37BB73BD" w:rsidR="008B5ABD" w:rsidRPr="00F5692D" w:rsidRDefault="00644C3B" w:rsidP="009F6184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lang w:val="fr-CA" w:bidi="ar-SA"/>
        </w:rPr>
      </w:pPr>
      <w:r w:rsidRPr="00F5692D">
        <w:rPr>
          <w:rFonts w:eastAsia="Times New Roman" w:cstheme="minorHAnsi"/>
          <w:b/>
          <w:bCs/>
          <w:color w:val="000000"/>
          <w:lang w:val="fr-CA" w:bidi="ar-SA"/>
        </w:rPr>
        <w:t>Positionne</w:t>
      </w:r>
      <w:r>
        <w:rPr>
          <w:rFonts w:eastAsia="Times New Roman" w:cstheme="minorHAnsi"/>
          <w:b/>
          <w:bCs/>
          <w:color w:val="000000"/>
          <w:lang w:val="fr-CA" w:bidi="ar-SA"/>
        </w:rPr>
        <w:t>z</w:t>
      </w:r>
      <w:r w:rsidRPr="00F5692D">
        <w:rPr>
          <w:rFonts w:eastAsia="Times New Roman" w:cstheme="minorHAnsi"/>
          <w:b/>
          <w:bCs/>
          <w:color w:val="000000"/>
          <w:lang w:val="fr-CA" w:bidi="ar-SA"/>
        </w:rPr>
        <w:t xml:space="preserve"> </w:t>
      </w:r>
      <w:r w:rsidR="00F5692D" w:rsidRPr="00F5692D">
        <w:rPr>
          <w:rFonts w:eastAsia="Times New Roman" w:cstheme="minorHAnsi"/>
          <w:b/>
          <w:bCs/>
          <w:color w:val="000000"/>
          <w:lang w:val="fr-CA" w:bidi="ar-SA"/>
        </w:rPr>
        <w:t xml:space="preserve">la caméra </w:t>
      </w:r>
      <w:r>
        <w:rPr>
          <w:rFonts w:eastAsia="Times New Roman" w:cstheme="minorHAnsi"/>
          <w:b/>
          <w:bCs/>
          <w:color w:val="000000"/>
          <w:lang w:val="fr-CA" w:bidi="ar-SA"/>
        </w:rPr>
        <w:t>à la hauteur</w:t>
      </w:r>
      <w:r w:rsidR="00F5692D" w:rsidRPr="00F5692D">
        <w:rPr>
          <w:rFonts w:eastAsia="Times New Roman" w:cstheme="minorHAnsi"/>
          <w:b/>
          <w:bCs/>
          <w:color w:val="000000"/>
          <w:lang w:val="fr-CA" w:bidi="ar-SA"/>
        </w:rPr>
        <w:t xml:space="preserve"> des yeux</w:t>
      </w:r>
      <w:r w:rsidR="00F5692D" w:rsidRPr="00F5692D">
        <w:rPr>
          <w:rFonts w:eastAsia="Times New Roman" w:cstheme="minorHAnsi"/>
          <w:color w:val="000000"/>
          <w:lang w:val="fr-CA" w:bidi="ar-SA"/>
        </w:rPr>
        <w:t>. Pour une qualité d'image optimale, ne vous placez pas en arrière-plan d'une source de lumière vive ou d'une fenêtre.</w:t>
      </w:r>
    </w:p>
    <w:p w14:paraId="56967267" w14:textId="77777777" w:rsidR="00400063" w:rsidRPr="00F5692D" w:rsidRDefault="00400063" w:rsidP="00400063">
      <w:pPr>
        <w:pStyle w:val="ListParagraph"/>
        <w:textAlignment w:val="baseline"/>
        <w:rPr>
          <w:rFonts w:eastAsia="Times New Roman" w:cstheme="minorHAnsi"/>
          <w:color w:val="000000"/>
          <w:lang w:val="fr-CA" w:bidi="ar-SA"/>
        </w:rPr>
      </w:pPr>
    </w:p>
    <w:p w14:paraId="6A9ECD8D" w14:textId="2D53E411" w:rsidR="008B5ABD" w:rsidRPr="00F5692D" w:rsidRDefault="00F5692D" w:rsidP="009F6184">
      <w:pPr>
        <w:pStyle w:val="ListParagraph"/>
        <w:numPr>
          <w:ilvl w:val="0"/>
          <w:numId w:val="4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F5692D">
        <w:rPr>
          <w:rFonts w:eastAsia="Times New Roman" w:cstheme="minorHAnsi"/>
          <w:color w:val="000000"/>
          <w:lang w:val="fr-CA" w:bidi="ar-SA"/>
        </w:rPr>
        <w:t xml:space="preserve">Si possible, </w:t>
      </w:r>
      <w:r w:rsidR="00644C3B" w:rsidRPr="00C715A2">
        <w:rPr>
          <w:rFonts w:eastAsia="Times New Roman" w:cstheme="minorHAnsi"/>
          <w:b/>
          <w:bCs/>
          <w:color w:val="000000"/>
          <w:lang w:val="fr-CA" w:bidi="ar-SA"/>
        </w:rPr>
        <w:t>utilise</w:t>
      </w:r>
      <w:r w:rsidR="00644C3B">
        <w:rPr>
          <w:rFonts w:eastAsia="Times New Roman" w:cstheme="minorHAnsi"/>
          <w:b/>
          <w:bCs/>
          <w:color w:val="000000"/>
          <w:lang w:val="fr-CA" w:bidi="ar-SA"/>
        </w:rPr>
        <w:t>z</w:t>
      </w:r>
      <w:r w:rsidR="00644C3B" w:rsidRPr="00C715A2">
        <w:rPr>
          <w:rFonts w:eastAsia="Times New Roman" w:cstheme="minorHAnsi"/>
          <w:b/>
          <w:bCs/>
          <w:color w:val="000000"/>
          <w:lang w:val="fr-CA" w:bidi="ar-SA"/>
        </w:rPr>
        <w:t xml:space="preserve"> </w:t>
      </w:r>
      <w:r w:rsidRPr="00C715A2">
        <w:rPr>
          <w:rFonts w:eastAsia="Times New Roman" w:cstheme="minorHAnsi"/>
          <w:b/>
          <w:bCs/>
          <w:color w:val="000000"/>
          <w:lang w:val="fr-CA" w:bidi="ar-SA"/>
        </w:rPr>
        <w:t>une connexion internet</w:t>
      </w:r>
      <w:r w:rsidR="00C715A2" w:rsidRPr="00C715A2">
        <w:rPr>
          <w:rFonts w:eastAsia="Times New Roman" w:cstheme="minorHAnsi"/>
          <w:b/>
          <w:bCs/>
          <w:color w:val="000000"/>
          <w:lang w:val="fr-CA" w:bidi="ar-SA"/>
        </w:rPr>
        <w:t xml:space="preserve"> par câble</w:t>
      </w:r>
      <w:r w:rsidRPr="00C715A2">
        <w:rPr>
          <w:rFonts w:eastAsia="Times New Roman" w:cstheme="minorHAnsi"/>
          <w:color w:val="000000"/>
          <w:lang w:val="fr-CA" w:bidi="ar-SA"/>
        </w:rPr>
        <w:t>.</w:t>
      </w:r>
      <w:r w:rsidRPr="00F5692D">
        <w:rPr>
          <w:rFonts w:eastAsia="Times New Roman" w:cstheme="minorHAnsi"/>
          <w:color w:val="000000"/>
          <w:lang w:val="fr-CA" w:bidi="ar-SA"/>
        </w:rPr>
        <w:t xml:space="preserve"> Si vous utilisez une connexion sans fil, assurez-vous d'être à proximité de votre routeur pour maximiser la puissance du signal.</w:t>
      </w:r>
    </w:p>
    <w:p w14:paraId="03C80DA3" w14:textId="77777777" w:rsidR="00400063" w:rsidRPr="00F5692D" w:rsidRDefault="00400063" w:rsidP="00400063">
      <w:pPr>
        <w:pStyle w:val="ListParagraph"/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</w:p>
    <w:p w14:paraId="1D191EE1" w14:textId="43C2DE17" w:rsidR="00142D97" w:rsidRPr="00142D97" w:rsidRDefault="00F5692D" w:rsidP="00142D97">
      <w:pPr>
        <w:pStyle w:val="ListParagraph"/>
        <w:numPr>
          <w:ilvl w:val="0"/>
          <w:numId w:val="4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F5692D">
        <w:rPr>
          <w:rFonts w:eastAsia="Times New Roman" w:cstheme="minorHAnsi"/>
          <w:color w:val="000000"/>
          <w:lang w:val="fr-CA" w:bidi="ar-SA"/>
        </w:rPr>
        <w:t xml:space="preserve">Si vous constatez des </w:t>
      </w:r>
      <w:r w:rsidRPr="00F5692D">
        <w:rPr>
          <w:rFonts w:eastAsia="Times New Roman" w:cstheme="minorHAnsi"/>
          <w:b/>
          <w:bCs/>
          <w:color w:val="000000"/>
          <w:lang w:val="fr-CA" w:bidi="ar-SA"/>
        </w:rPr>
        <w:t>coupures vidéo ou audio</w:t>
      </w:r>
      <w:r w:rsidRPr="00F5692D">
        <w:rPr>
          <w:rFonts w:eastAsia="Times New Roman" w:cstheme="minorHAnsi"/>
          <w:color w:val="000000"/>
          <w:lang w:val="fr-CA" w:bidi="ar-SA"/>
        </w:rPr>
        <w:t xml:space="preserve"> pendant un appel, vous pouvez modifier certains paramètres qui pourraient améliorer </w:t>
      </w:r>
      <w:r w:rsidR="00644C3B">
        <w:rPr>
          <w:rFonts w:eastAsia="Times New Roman" w:cstheme="minorHAnsi"/>
          <w:color w:val="000000"/>
          <w:lang w:val="fr-CA" w:bidi="ar-SA"/>
        </w:rPr>
        <w:t>votre participation à une conférence</w:t>
      </w:r>
      <w:r w:rsidRPr="00F5692D">
        <w:rPr>
          <w:rFonts w:eastAsia="Times New Roman" w:cstheme="minorHAnsi"/>
          <w:color w:val="000000"/>
          <w:lang w:val="fr-CA" w:bidi="ar-SA"/>
        </w:rPr>
        <w:t xml:space="preserve"> :</w:t>
      </w:r>
    </w:p>
    <w:p w14:paraId="1E8FB986" w14:textId="45A6E1F0" w:rsidR="004B222D" w:rsidRPr="00C74753" w:rsidRDefault="00DA026A" w:rsidP="009F6184">
      <w:pPr>
        <w:pStyle w:val="ListParagraph"/>
        <w:numPr>
          <w:ilvl w:val="1"/>
          <w:numId w:val="4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val="fr-CA" w:bidi="ar-SA"/>
        </w:rPr>
      </w:pPr>
      <w:r w:rsidRPr="00C74753">
        <w:rPr>
          <w:rFonts w:eastAsia="Times New Roman" w:cstheme="minorHAnsi"/>
          <w:color w:val="000000"/>
          <w:u w:val="single"/>
          <w:lang w:val="fr-CA" w:bidi="ar-SA"/>
        </w:rPr>
        <w:t xml:space="preserve">Désactiver la </w:t>
      </w:r>
      <w:r w:rsidR="00CC1382" w:rsidRPr="00C74753">
        <w:rPr>
          <w:rFonts w:eastAsia="Times New Roman" w:cstheme="minorHAnsi"/>
          <w:color w:val="000000"/>
          <w:u w:val="single"/>
          <w:lang w:val="fr-CA" w:bidi="ar-SA"/>
        </w:rPr>
        <w:t>caméra</w:t>
      </w:r>
      <w:r w:rsidRPr="00C74753">
        <w:rPr>
          <w:rFonts w:eastAsia="Times New Roman" w:cstheme="minorHAnsi"/>
          <w:color w:val="000000"/>
          <w:u w:val="single"/>
          <w:lang w:val="fr-CA" w:bidi="ar-SA"/>
        </w:rPr>
        <w:t xml:space="preserve"> vidéo</w:t>
      </w:r>
      <w:r>
        <w:rPr>
          <w:rFonts w:eastAsia="Times New Roman" w:cstheme="minorHAnsi"/>
          <w:color w:val="000000"/>
          <w:u w:val="single"/>
          <w:lang w:val="fr-CA" w:bidi="ar-SA"/>
        </w:rPr>
        <w:t xml:space="preserve"> </w:t>
      </w:r>
      <w:r w:rsidR="00A8166E" w:rsidRPr="00C74753">
        <w:rPr>
          <w:rFonts w:eastAsia="Times New Roman" w:cstheme="minorHAnsi"/>
          <w:color w:val="000000"/>
          <w:u w:val="single"/>
          <w:lang w:val="fr-CA" w:bidi="ar-SA"/>
        </w:rPr>
        <w:t>:</w:t>
      </w:r>
    </w:p>
    <w:p w14:paraId="22588D55" w14:textId="399C8BC7" w:rsidR="006B4939" w:rsidRPr="00F5692D" w:rsidRDefault="00DA026A" w:rsidP="009F6184">
      <w:pPr>
        <w:pStyle w:val="ListParagraph"/>
        <w:numPr>
          <w:ilvl w:val="0"/>
          <w:numId w:val="15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F5692D">
        <w:rPr>
          <w:rFonts w:eastAsia="Times New Roman" w:cstheme="minorHAnsi"/>
          <w:color w:val="000000"/>
          <w:lang w:val="fr-CA" w:bidi="ar-SA"/>
        </w:rPr>
        <w:t>Fai</w:t>
      </w:r>
      <w:r>
        <w:rPr>
          <w:rFonts w:eastAsia="Times New Roman" w:cstheme="minorHAnsi"/>
          <w:color w:val="000000"/>
          <w:lang w:val="fr-CA" w:bidi="ar-SA"/>
        </w:rPr>
        <w:t>tes</w:t>
      </w:r>
      <w:r w:rsidRPr="00F5692D">
        <w:rPr>
          <w:rFonts w:eastAsia="Times New Roman" w:cstheme="minorHAnsi"/>
          <w:color w:val="000000"/>
          <w:lang w:val="fr-CA" w:bidi="ar-SA"/>
        </w:rPr>
        <w:t xml:space="preserve"> </w:t>
      </w:r>
      <w:r w:rsidR="00F5692D" w:rsidRPr="00F5692D">
        <w:rPr>
          <w:rFonts w:eastAsia="Times New Roman" w:cstheme="minorHAnsi"/>
          <w:color w:val="000000"/>
          <w:lang w:val="fr-CA" w:bidi="ar-SA"/>
        </w:rPr>
        <w:t xml:space="preserve">apparaître la </w:t>
      </w:r>
      <w:r w:rsidR="00F5692D" w:rsidRPr="00F5692D">
        <w:rPr>
          <w:rFonts w:eastAsia="Times New Roman" w:cstheme="minorHAnsi"/>
          <w:b/>
          <w:bCs/>
          <w:color w:val="000000"/>
          <w:lang w:val="fr-CA" w:bidi="ar-SA"/>
        </w:rPr>
        <w:t>barre d'outils de contrôle</w:t>
      </w:r>
      <w:r w:rsidR="00F5692D" w:rsidRPr="00F5692D">
        <w:rPr>
          <w:rFonts w:eastAsia="Times New Roman" w:cstheme="minorHAnsi"/>
          <w:color w:val="000000"/>
          <w:lang w:val="fr-CA" w:bidi="ar-SA"/>
        </w:rPr>
        <w:t xml:space="preserve"> de la réunion en déplaçant votre souris sur l'écran.</w:t>
      </w:r>
    </w:p>
    <w:p w14:paraId="3A383E07" w14:textId="77777777" w:rsidR="006B4939" w:rsidRPr="00F5692D" w:rsidRDefault="006B4939" w:rsidP="006B4939">
      <w:pPr>
        <w:pStyle w:val="ListParagraph"/>
        <w:spacing w:before="240"/>
        <w:ind w:left="2160"/>
        <w:textAlignment w:val="baseline"/>
        <w:rPr>
          <w:rFonts w:eastAsia="Times New Roman" w:cstheme="minorHAnsi"/>
          <w:color w:val="000000"/>
          <w:lang w:val="fr-CA" w:bidi="ar-SA"/>
        </w:rPr>
      </w:pPr>
    </w:p>
    <w:p w14:paraId="56FDBDD8" w14:textId="2CE30B13" w:rsidR="004B222D" w:rsidRPr="00F5692D" w:rsidRDefault="00DA026A" w:rsidP="009F6184">
      <w:pPr>
        <w:pStyle w:val="ListParagraph"/>
        <w:numPr>
          <w:ilvl w:val="0"/>
          <w:numId w:val="15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F5692D">
        <w:rPr>
          <w:rFonts w:eastAsia="Times New Roman" w:cstheme="minorHAnsi"/>
          <w:color w:val="000000"/>
          <w:lang w:val="fr-CA" w:bidi="ar-SA"/>
        </w:rPr>
        <w:t>Clique</w:t>
      </w:r>
      <w:r>
        <w:rPr>
          <w:rFonts w:eastAsia="Times New Roman" w:cstheme="minorHAnsi"/>
          <w:color w:val="000000"/>
          <w:lang w:val="fr-CA" w:bidi="ar-SA"/>
        </w:rPr>
        <w:t>z</w:t>
      </w:r>
      <w:r w:rsidRPr="00F5692D">
        <w:rPr>
          <w:rFonts w:eastAsia="Times New Roman" w:cstheme="minorHAnsi"/>
          <w:color w:val="000000"/>
          <w:lang w:val="fr-CA" w:bidi="ar-SA"/>
        </w:rPr>
        <w:t xml:space="preserve"> </w:t>
      </w:r>
      <w:r w:rsidR="00F5692D" w:rsidRPr="00F5692D">
        <w:rPr>
          <w:rFonts w:eastAsia="Times New Roman" w:cstheme="minorHAnsi"/>
          <w:color w:val="000000"/>
          <w:lang w:val="fr-CA" w:bidi="ar-SA"/>
        </w:rPr>
        <w:t xml:space="preserve">sur l'icône de </w:t>
      </w:r>
      <w:r>
        <w:rPr>
          <w:rFonts w:eastAsia="Times New Roman" w:cstheme="minorHAnsi"/>
          <w:color w:val="000000"/>
          <w:lang w:val="fr-CA" w:bidi="ar-SA"/>
        </w:rPr>
        <w:t>la caméra vidéo</w:t>
      </w:r>
      <w:r w:rsidR="00F5692D" w:rsidRPr="00F5692D">
        <w:rPr>
          <w:rFonts w:eastAsia="Times New Roman" w:cstheme="minorHAnsi"/>
          <w:color w:val="000000"/>
          <w:lang w:val="fr-CA" w:bidi="ar-SA"/>
        </w:rPr>
        <w:t xml:space="preserve"> pour </w:t>
      </w:r>
      <w:r w:rsidRPr="00F5692D">
        <w:rPr>
          <w:rFonts w:eastAsia="Times New Roman" w:cstheme="minorHAnsi"/>
          <w:color w:val="000000"/>
          <w:lang w:val="fr-CA" w:bidi="ar-SA"/>
        </w:rPr>
        <w:t>l</w:t>
      </w:r>
      <w:r>
        <w:rPr>
          <w:rFonts w:eastAsia="Times New Roman" w:cstheme="minorHAnsi"/>
          <w:color w:val="000000"/>
          <w:lang w:val="fr-CA" w:bidi="ar-SA"/>
        </w:rPr>
        <w:t>a désactiver</w:t>
      </w:r>
      <w:r w:rsidR="00F5692D" w:rsidRPr="00F5692D">
        <w:rPr>
          <w:rFonts w:eastAsia="Times New Roman" w:cstheme="minorHAnsi"/>
          <w:color w:val="000000"/>
          <w:lang w:val="fr-CA" w:bidi="ar-SA"/>
        </w:rPr>
        <w:t>.</w:t>
      </w:r>
    </w:p>
    <w:p w14:paraId="7654C748" w14:textId="1D2C957F" w:rsid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b/>
          <w:bCs/>
          <w:color w:val="000000"/>
          <w:lang w:bidi="ar-SA"/>
        </w:rPr>
      </w:pPr>
      <w:r w:rsidRPr="00F5692D">
        <w:rPr>
          <w:rFonts w:eastAsia="Times New Roman" w:cstheme="minorHAnsi"/>
          <w:b/>
          <w:bCs/>
          <w:color w:val="000000"/>
          <w:lang w:val="fr-CA" w:bidi="ar-SA"/>
        </w:rPr>
        <w:tab/>
      </w:r>
      <w:proofErr w:type="spellStart"/>
      <w:r w:rsidR="004B222D" w:rsidRPr="004B222D">
        <w:rPr>
          <w:rFonts w:eastAsia="Times New Roman" w:cstheme="minorHAnsi"/>
          <w:b/>
          <w:bCs/>
          <w:color w:val="000000"/>
          <w:lang w:bidi="ar-SA"/>
        </w:rPr>
        <w:t>Cam</w:t>
      </w:r>
      <w:r w:rsidR="001E4204">
        <w:rPr>
          <w:rFonts w:eastAsia="Times New Roman" w:cstheme="minorHAnsi"/>
          <w:b/>
          <w:bCs/>
          <w:color w:val="000000"/>
          <w:lang w:bidi="ar-SA"/>
        </w:rPr>
        <w:t>é</w:t>
      </w:r>
      <w:r w:rsidR="004B222D" w:rsidRPr="004B222D">
        <w:rPr>
          <w:rFonts w:eastAsia="Times New Roman" w:cstheme="minorHAnsi"/>
          <w:b/>
          <w:bCs/>
          <w:color w:val="000000"/>
          <w:lang w:bidi="ar-SA"/>
        </w:rPr>
        <w:t>ra</w:t>
      </w:r>
      <w:proofErr w:type="spellEnd"/>
      <w:r w:rsidR="004B222D" w:rsidRPr="004B222D">
        <w:rPr>
          <w:rFonts w:eastAsia="Times New Roman" w:cstheme="minorHAnsi"/>
          <w:b/>
          <w:bCs/>
          <w:color w:val="000000"/>
          <w:lang w:bidi="ar-SA"/>
        </w:rPr>
        <w:t xml:space="preserve"> </w:t>
      </w:r>
      <w:proofErr w:type="spellStart"/>
      <w:r w:rsidR="00DA026A">
        <w:rPr>
          <w:rFonts w:eastAsia="Times New Roman" w:cstheme="minorHAnsi"/>
          <w:b/>
          <w:bCs/>
          <w:color w:val="000000"/>
          <w:lang w:bidi="ar-SA"/>
        </w:rPr>
        <w:t>activée</w:t>
      </w:r>
      <w:proofErr w:type="spellEnd"/>
    </w:p>
    <w:p w14:paraId="2B15B573" w14:textId="7E09B3F5" w:rsid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ab/>
      </w:r>
      <w:r w:rsidR="004B222D">
        <w:rPr>
          <w:noProof/>
        </w:rPr>
        <w:drawing>
          <wp:inline distT="0" distB="0" distL="0" distR="0" wp14:anchorId="72BD8199" wp14:editId="6B21BE92">
            <wp:extent cx="3533772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548888" cy="57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6D459" w14:textId="77777777" w:rsidR="004B222D" w:rsidRDefault="004B222D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2EE64C79" w14:textId="526FE873" w:rsidR="004B222D" w:rsidRP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b/>
          <w:bCs/>
          <w:color w:val="000000"/>
          <w:lang w:bidi="ar-SA"/>
        </w:rPr>
        <w:tab/>
      </w:r>
      <w:r w:rsidR="004B222D" w:rsidRPr="004B222D">
        <w:rPr>
          <w:rFonts w:eastAsia="Times New Roman" w:cstheme="minorHAnsi"/>
          <w:b/>
          <w:bCs/>
          <w:color w:val="000000"/>
          <w:lang w:bidi="ar-SA"/>
        </w:rPr>
        <w:t xml:space="preserve">Camera </w:t>
      </w:r>
      <w:proofErr w:type="spellStart"/>
      <w:r w:rsidR="00DA026A">
        <w:rPr>
          <w:rFonts w:eastAsia="Times New Roman" w:cstheme="minorHAnsi"/>
          <w:b/>
          <w:bCs/>
          <w:color w:val="000000"/>
          <w:lang w:bidi="ar-SA"/>
        </w:rPr>
        <w:t>désactivée</w:t>
      </w:r>
      <w:proofErr w:type="spellEnd"/>
    </w:p>
    <w:p w14:paraId="2E1A0139" w14:textId="2E369645" w:rsid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 w:rsidRPr="006B4939">
        <w:rPr>
          <w:rFonts w:eastAsia="Times New Roman" w:cstheme="minorHAnsi"/>
          <w:color w:val="000000"/>
          <w:lang w:bidi="ar-SA"/>
        </w:rPr>
        <w:tab/>
      </w:r>
      <w:r w:rsidR="004B222D">
        <w:rPr>
          <w:noProof/>
        </w:rPr>
        <w:drawing>
          <wp:inline distT="0" distB="0" distL="0" distR="0" wp14:anchorId="33EE296F" wp14:editId="772BAFB4">
            <wp:extent cx="3524250" cy="61414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552017" cy="6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A5FC" w14:textId="77777777" w:rsidR="00CC1382" w:rsidRDefault="00CC1382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u w:val="single"/>
          <w:lang w:bidi="ar-SA"/>
        </w:rPr>
      </w:pPr>
    </w:p>
    <w:p w14:paraId="138F1634" w14:textId="1ABF2977" w:rsidR="007E4C22" w:rsidRPr="004B222D" w:rsidRDefault="00DA026A" w:rsidP="009F6184">
      <w:pPr>
        <w:pStyle w:val="ListParagraph"/>
        <w:numPr>
          <w:ilvl w:val="1"/>
          <w:numId w:val="4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bidi="ar-SA"/>
        </w:rPr>
      </w:pPr>
      <w:proofErr w:type="spellStart"/>
      <w:r>
        <w:rPr>
          <w:rFonts w:eastAsia="Times New Roman" w:cstheme="minorHAnsi"/>
          <w:color w:val="000000"/>
          <w:u w:val="single"/>
          <w:lang w:bidi="ar-SA"/>
        </w:rPr>
        <w:t>Désactiver</w:t>
      </w:r>
      <w:proofErr w:type="spellEnd"/>
      <w:r w:rsidRPr="00F5692D">
        <w:rPr>
          <w:rFonts w:eastAsia="Times New Roman" w:cstheme="minorHAnsi"/>
          <w:color w:val="000000"/>
          <w:u w:val="single"/>
          <w:lang w:bidi="ar-SA"/>
        </w:rPr>
        <w:t xml:space="preserve"> </w:t>
      </w:r>
      <w:r w:rsidR="007B5059">
        <w:rPr>
          <w:rFonts w:eastAsia="Times New Roman" w:cstheme="minorHAnsi"/>
          <w:color w:val="000000"/>
          <w:u w:val="single"/>
          <w:lang w:bidi="ar-SA"/>
        </w:rPr>
        <w:t>la</w:t>
      </w:r>
      <w:r w:rsidRPr="00F5692D">
        <w:rPr>
          <w:rFonts w:eastAsia="Times New Roman" w:cstheme="minorHAnsi"/>
          <w:color w:val="000000"/>
          <w:u w:val="single"/>
          <w:lang w:bidi="ar-SA"/>
        </w:rPr>
        <w:t xml:space="preserve"> </w:t>
      </w:r>
      <w:proofErr w:type="spellStart"/>
      <w:r w:rsidR="00F5692D" w:rsidRPr="00F5692D">
        <w:rPr>
          <w:rFonts w:eastAsia="Times New Roman" w:cstheme="minorHAnsi"/>
          <w:color w:val="000000"/>
          <w:u w:val="single"/>
          <w:lang w:bidi="ar-SA"/>
        </w:rPr>
        <w:t>vidéo</w:t>
      </w:r>
      <w:proofErr w:type="spellEnd"/>
      <w:r w:rsidR="00F5692D" w:rsidRPr="00F5692D">
        <w:rPr>
          <w:rFonts w:eastAsia="Times New Roman" w:cstheme="minorHAnsi"/>
          <w:color w:val="000000"/>
          <w:u w:val="single"/>
          <w:lang w:bidi="ar-SA"/>
        </w:rPr>
        <w:t xml:space="preserve"> </w:t>
      </w:r>
      <w:proofErr w:type="spellStart"/>
      <w:r w:rsidR="00F5692D" w:rsidRPr="00F5692D">
        <w:rPr>
          <w:rFonts w:eastAsia="Times New Roman" w:cstheme="minorHAnsi"/>
          <w:color w:val="000000"/>
          <w:u w:val="single"/>
          <w:lang w:bidi="ar-SA"/>
        </w:rPr>
        <w:t>entrante</w:t>
      </w:r>
      <w:proofErr w:type="spellEnd"/>
    </w:p>
    <w:p w14:paraId="341F3B4D" w14:textId="715B3F6C" w:rsidR="004C0E1C" w:rsidRPr="000A204D" w:rsidRDefault="00DA026A" w:rsidP="009F6184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lang w:val="fr-CA" w:bidi="ar-SA"/>
        </w:rPr>
      </w:pPr>
      <w:r w:rsidRPr="000A204D">
        <w:rPr>
          <w:rFonts w:eastAsia="Times New Roman" w:cstheme="minorHAnsi"/>
          <w:color w:val="000000"/>
          <w:lang w:val="fr-CA" w:bidi="ar-SA"/>
        </w:rPr>
        <w:t>Fai</w:t>
      </w:r>
      <w:r>
        <w:rPr>
          <w:rFonts w:eastAsia="Times New Roman" w:cstheme="minorHAnsi"/>
          <w:color w:val="000000"/>
          <w:lang w:val="fr-CA" w:bidi="ar-SA"/>
        </w:rPr>
        <w:t>tes</w:t>
      </w:r>
      <w:r w:rsidRPr="000A204D">
        <w:rPr>
          <w:rFonts w:eastAsia="Times New Roman" w:cstheme="minorHAnsi"/>
          <w:color w:val="000000"/>
          <w:lang w:val="fr-CA" w:bidi="ar-SA"/>
        </w:rPr>
        <w:t xml:space="preserve"> </w:t>
      </w:r>
      <w:r w:rsidR="000A204D" w:rsidRPr="000A204D">
        <w:rPr>
          <w:rFonts w:eastAsia="Times New Roman" w:cstheme="minorHAnsi"/>
          <w:color w:val="000000"/>
          <w:lang w:val="fr-CA" w:bidi="ar-SA"/>
        </w:rPr>
        <w:t xml:space="preserve">apparaître la </w:t>
      </w:r>
      <w:r w:rsidR="000A204D" w:rsidRPr="000A204D">
        <w:rPr>
          <w:rFonts w:eastAsia="Times New Roman" w:cstheme="minorHAnsi"/>
          <w:b/>
          <w:bCs/>
          <w:color w:val="000000"/>
          <w:lang w:val="fr-CA" w:bidi="ar-SA"/>
        </w:rPr>
        <w:t xml:space="preserve">barre d'outils de contrôle de </w:t>
      </w:r>
      <w:r w:rsidR="001E4204">
        <w:rPr>
          <w:rFonts w:eastAsia="Times New Roman" w:cstheme="minorHAnsi"/>
          <w:b/>
          <w:bCs/>
          <w:color w:val="000000"/>
          <w:lang w:val="fr-CA" w:bidi="ar-SA"/>
        </w:rPr>
        <w:t xml:space="preserve">la </w:t>
      </w:r>
      <w:r w:rsidR="000A204D" w:rsidRPr="000A204D">
        <w:rPr>
          <w:rFonts w:eastAsia="Times New Roman" w:cstheme="minorHAnsi"/>
          <w:b/>
          <w:bCs/>
          <w:color w:val="000000"/>
          <w:lang w:val="fr-CA" w:bidi="ar-SA"/>
        </w:rPr>
        <w:t>réunion</w:t>
      </w:r>
      <w:r w:rsidR="000A204D" w:rsidRPr="000A204D">
        <w:rPr>
          <w:rFonts w:eastAsia="Times New Roman" w:cstheme="minorHAnsi"/>
          <w:color w:val="000000"/>
          <w:lang w:val="fr-CA" w:bidi="ar-SA"/>
        </w:rPr>
        <w:t xml:space="preserve">, </w:t>
      </w:r>
      <w:r w:rsidR="000A204D">
        <w:rPr>
          <w:rFonts w:eastAsia="Times New Roman" w:cstheme="minorHAnsi"/>
          <w:color w:val="000000"/>
          <w:lang w:val="fr-CA" w:bidi="ar-SA"/>
        </w:rPr>
        <w:t xml:space="preserve">puis </w:t>
      </w:r>
      <w:r w:rsidR="000A204D" w:rsidRPr="000A204D">
        <w:rPr>
          <w:rFonts w:eastAsia="Times New Roman" w:cstheme="minorHAnsi"/>
          <w:color w:val="000000"/>
          <w:lang w:val="fr-CA" w:bidi="ar-SA"/>
        </w:rPr>
        <w:t>clique</w:t>
      </w:r>
      <w:r w:rsidR="000A204D">
        <w:rPr>
          <w:rFonts w:eastAsia="Times New Roman" w:cstheme="minorHAnsi"/>
          <w:color w:val="000000"/>
          <w:lang w:val="fr-CA" w:bidi="ar-SA"/>
        </w:rPr>
        <w:t>r</w:t>
      </w:r>
      <w:r w:rsidR="000A204D" w:rsidRPr="000A204D">
        <w:rPr>
          <w:rFonts w:eastAsia="Times New Roman" w:cstheme="minorHAnsi"/>
          <w:color w:val="000000"/>
          <w:lang w:val="fr-CA" w:bidi="ar-SA"/>
        </w:rPr>
        <w:t xml:space="preserve"> sur </w:t>
      </w:r>
      <w:r w:rsidR="007B5059">
        <w:rPr>
          <w:rFonts w:eastAsia="Times New Roman" w:cstheme="minorHAnsi"/>
          <w:b/>
          <w:bCs/>
          <w:color w:val="000000"/>
          <w:lang w:val="fr-CA" w:bidi="ar-SA"/>
        </w:rPr>
        <w:t>Autres</w:t>
      </w:r>
      <w:r w:rsidR="000A204D" w:rsidRPr="000A204D">
        <w:rPr>
          <w:rFonts w:eastAsia="Times New Roman" w:cstheme="minorHAnsi"/>
          <w:b/>
          <w:bCs/>
          <w:color w:val="000000"/>
          <w:lang w:val="fr-CA" w:bidi="ar-SA"/>
        </w:rPr>
        <w:t xml:space="preserve"> d'actions</w:t>
      </w:r>
      <w:r w:rsidR="00A63A46">
        <w:rPr>
          <w:rFonts w:eastAsia="Times New Roman" w:cstheme="minorHAnsi"/>
          <w:b/>
          <w:bCs/>
          <w:color w:val="000000"/>
          <w:lang w:val="fr-CA" w:bidi="ar-SA"/>
        </w:rPr>
        <w:t xml:space="preserve"> </w:t>
      </w:r>
      <w:r w:rsidR="00A63A46" w:rsidRPr="00395478">
        <w:rPr>
          <w:noProof/>
          <w:lang w:eastAsia="en-CA"/>
        </w:rPr>
        <w:drawing>
          <wp:inline distT="0" distB="0" distL="0" distR="0" wp14:anchorId="549CFCEE" wp14:editId="25A0297A">
            <wp:extent cx="190500" cy="190500"/>
            <wp:effectExtent l="0" t="0" r="0" b="0"/>
            <wp:docPr id="21" name="Picture 21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358">
        <w:rPr>
          <w:rFonts w:eastAsia="Times New Roman" w:cstheme="minorHAnsi"/>
          <w:b/>
          <w:bCs/>
          <w:color w:val="000000"/>
          <w:lang w:val="fr-CA" w:bidi="ar-SA"/>
        </w:rPr>
        <w:t>.</w:t>
      </w:r>
      <w:r w:rsidR="008B5ABD" w:rsidRPr="000A204D">
        <w:rPr>
          <w:rFonts w:eastAsia="Times New Roman" w:cstheme="minorHAnsi"/>
          <w:color w:val="000000"/>
          <w:lang w:val="fr-CA" w:bidi="ar-SA"/>
        </w:rPr>
        <w:br/>
      </w:r>
      <w:r w:rsidR="00106EA4">
        <w:rPr>
          <w:rFonts w:cstheme="minorHAnsi"/>
          <w:noProof/>
          <w:color w:val="000000"/>
        </w:rPr>
        <w:drawing>
          <wp:inline distT="0" distB="0" distL="0" distR="0" wp14:anchorId="4C899DB7" wp14:editId="6349C62D">
            <wp:extent cx="4000500" cy="1171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63B4" w14:textId="26FBC701" w:rsidR="00400063" w:rsidRPr="000A204D" w:rsidRDefault="001E4204" w:rsidP="001E4204">
      <w:pPr>
        <w:pStyle w:val="ListParagraph"/>
        <w:tabs>
          <w:tab w:val="left" w:pos="8130"/>
        </w:tabs>
        <w:ind w:left="1440"/>
        <w:textAlignment w:val="baseline"/>
        <w:rPr>
          <w:rFonts w:eastAsia="Times New Roman" w:cstheme="minorHAnsi"/>
          <w:color w:val="000000"/>
          <w:lang w:val="fr-CA" w:bidi="ar-SA"/>
        </w:rPr>
      </w:pPr>
      <w:r>
        <w:rPr>
          <w:rFonts w:eastAsia="Times New Roman" w:cstheme="minorHAnsi"/>
          <w:color w:val="000000"/>
          <w:lang w:val="fr-CA" w:bidi="ar-SA"/>
        </w:rPr>
        <w:tab/>
      </w:r>
    </w:p>
    <w:p w14:paraId="27A97799" w14:textId="56F96B1C" w:rsidR="00641BF9" w:rsidRDefault="00DA026A" w:rsidP="009F6184">
      <w:pPr>
        <w:pStyle w:val="ListParagraph"/>
        <w:numPr>
          <w:ilvl w:val="0"/>
          <w:numId w:val="5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0A204D">
        <w:rPr>
          <w:rFonts w:eastAsia="Times New Roman" w:cstheme="minorHAnsi"/>
          <w:color w:val="000000"/>
          <w:lang w:val="fr-CA" w:bidi="ar-SA"/>
        </w:rPr>
        <w:t>Sélectionne</w:t>
      </w:r>
      <w:r>
        <w:rPr>
          <w:rFonts w:eastAsia="Times New Roman" w:cstheme="minorHAnsi"/>
          <w:color w:val="000000"/>
          <w:lang w:val="fr-CA" w:bidi="ar-SA"/>
        </w:rPr>
        <w:t>z</w:t>
      </w:r>
      <w:r w:rsidRPr="000A204D">
        <w:rPr>
          <w:rFonts w:eastAsia="Times New Roman" w:cstheme="minorHAnsi"/>
          <w:color w:val="000000"/>
          <w:lang w:val="fr-CA" w:bidi="ar-SA"/>
        </w:rPr>
        <w:t xml:space="preserve"> </w:t>
      </w:r>
      <w:r w:rsidR="000A204D" w:rsidRPr="000A204D">
        <w:rPr>
          <w:rFonts w:eastAsia="Times New Roman" w:cstheme="minorHAnsi"/>
          <w:b/>
          <w:bCs/>
          <w:color w:val="000000"/>
          <w:lang w:val="fr-CA" w:bidi="ar-SA"/>
        </w:rPr>
        <w:t>Désactiver la vidéo entrante</w:t>
      </w:r>
      <w:r w:rsidR="000A204D" w:rsidRPr="000A204D">
        <w:rPr>
          <w:rFonts w:eastAsia="Times New Roman" w:cstheme="minorHAnsi"/>
          <w:color w:val="000000"/>
          <w:lang w:val="fr-CA" w:bidi="ar-SA"/>
        </w:rPr>
        <w:t>.</w:t>
      </w:r>
      <w:r w:rsidR="008B5ABD" w:rsidRPr="000A204D">
        <w:rPr>
          <w:rFonts w:eastAsia="Times New Roman" w:cstheme="minorHAnsi"/>
          <w:color w:val="000000"/>
          <w:lang w:val="fr-CA" w:bidi="ar-SA"/>
        </w:rPr>
        <w:br/>
      </w:r>
      <w:r w:rsidR="00106EA4">
        <w:rPr>
          <w:noProof/>
        </w:rPr>
        <w:drawing>
          <wp:inline distT="0" distB="0" distL="0" distR="0" wp14:anchorId="47D17BEF" wp14:editId="0FD14CBD">
            <wp:extent cx="3962400" cy="2686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8070" w14:textId="77777777" w:rsidR="008A2989" w:rsidRPr="000A204D" w:rsidRDefault="008A2989" w:rsidP="008A2989">
      <w:pPr>
        <w:pStyle w:val="ListParagraph"/>
        <w:spacing w:before="240"/>
        <w:ind w:left="1800"/>
        <w:textAlignment w:val="baseline"/>
        <w:rPr>
          <w:rFonts w:eastAsia="Times New Roman" w:cstheme="minorHAnsi"/>
          <w:color w:val="000000"/>
          <w:lang w:val="fr-CA" w:bidi="ar-SA"/>
        </w:rPr>
      </w:pPr>
    </w:p>
    <w:p w14:paraId="1802E63A" w14:textId="6A358B48" w:rsidR="0061639F" w:rsidRPr="000A204D" w:rsidRDefault="0061639F" w:rsidP="0061639F">
      <w:pPr>
        <w:pStyle w:val="Heading2"/>
        <w:rPr>
          <w:rFonts w:eastAsia="Times New Roman"/>
          <w:lang w:val="fr-CA" w:bidi="ar-SA"/>
        </w:rPr>
      </w:pPr>
      <w:r w:rsidRPr="000A204D">
        <w:rPr>
          <w:rFonts w:eastAsia="Times New Roman"/>
          <w:lang w:val="fr-CA" w:bidi="ar-SA"/>
        </w:rPr>
        <w:t>C</w:t>
      </w:r>
      <w:r w:rsidR="000A204D">
        <w:rPr>
          <w:rFonts w:eastAsia="Times New Roman"/>
          <w:lang w:val="fr-CA" w:bidi="ar-SA"/>
        </w:rPr>
        <w:t xml:space="preserve">lavardage </w:t>
      </w:r>
      <w:r w:rsidR="000A204D" w:rsidRPr="000A204D">
        <w:rPr>
          <w:rFonts w:eastAsia="Times New Roman"/>
          <w:lang w:val="fr-CA" w:bidi="ar-SA"/>
        </w:rPr>
        <w:t>et accès aux invités</w:t>
      </w:r>
    </w:p>
    <w:p w14:paraId="4360C3C3" w14:textId="6EE7897F" w:rsidR="0061639F" w:rsidRPr="000A204D" w:rsidRDefault="000A204D" w:rsidP="009F6184">
      <w:pPr>
        <w:pStyle w:val="ListParagraph"/>
        <w:numPr>
          <w:ilvl w:val="0"/>
          <w:numId w:val="14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0A204D">
        <w:rPr>
          <w:rFonts w:eastAsia="Times New Roman" w:cstheme="minorHAnsi"/>
          <w:color w:val="000000"/>
          <w:lang w:val="fr-CA" w:bidi="ar-SA"/>
        </w:rPr>
        <w:t>L</w:t>
      </w:r>
      <w:r w:rsidR="004953AC">
        <w:rPr>
          <w:rFonts w:eastAsia="Times New Roman" w:cstheme="minorHAnsi"/>
          <w:color w:val="000000"/>
          <w:lang w:val="fr-CA" w:bidi="ar-SA"/>
        </w:rPr>
        <w:t xml:space="preserve">’option </w:t>
      </w:r>
      <w:r w:rsidRPr="00C74753">
        <w:rPr>
          <w:rFonts w:eastAsia="Times New Roman" w:cstheme="minorHAnsi"/>
          <w:b/>
          <w:bCs/>
          <w:color w:val="000000"/>
          <w:lang w:val="fr-CA" w:bidi="ar-SA"/>
        </w:rPr>
        <w:t>Montrer la conversation</w:t>
      </w:r>
      <w:r w:rsidR="00F1737B" w:rsidRPr="000A204D">
        <w:rPr>
          <w:rFonts w:eastAsia="Times New Roman" w:cstheme="minorHAnsi"/>
          <w:color w:val="000000"/>
          <w:lang w:val="fr-CA" w:bidi="ar-SA"/>
        </w:rPr>
        <w:t xml:space="preserve"> </w:t>
      </w:r>
      <w:r w:rsidRPr="000A204D">
        <w:rPr>
          <w:rFonts w:eastAsia="Times New Roman" w:cstheme="minorHAnsi"/>
          <w:color w:val="000000"/>
          <w:lang w:val="fr-CA" w:bidi="ar-SA"/>
        </w:rPr>
        <w:t>permet aux étudiants et aux professeurs de discuter pendant la réunion. C'est également un moyen pour les professeurs de laisser des</w:t>
      </w:r>
      <w:r>
        <w:rPr>
          <w:rFonts w:eastAsia="Times New Roman" w:cstheme="minorHAnsi"/>
          <w:color w:val="000000"/>
          <w:lang w:val="fr-CA" w:bidi="ar-SA"/>
        </w:rPr>
        <w:t xml:space="preserve"> messages</w:t>
      </w:r>
      <w:r w:rsidRPr="000A204D">
        <w:rPr>
          <w:rFonts w:eastAsia="Times New Roman" w:cstheme="minorHAnsi"/>
          <w:color w:val="000000"/>
          <w:lang w:val="fr-CA" w:bidi="ar-SA"/>
        </w:rPr>
        <w:t>, des fichiers ou des liens pendant le cours.</w:t>
      </w:r>
    </w:p>
    <w:p w14:paraId="185788EC" w14:textId="5388707C" w:rsidR="001D1802" w:rsidRDefault="001D1802" w:rsidP="00A52880">
      <w:pPr>
        <w:ind w:left="0"/>
        <w:textAlignment w:val="baseline"/>
        <w:rPr>
          <w:rFonts w:eastAsia="Times New Roman" w:cstheme="minorHAnsi"/>
          <w:color w:val="000000"/>
          <w:lang w:bidi="ar-SA"/>
        </w:rPr>
      </w:pPr>
      <w:r w:rsidRPr="000A204D">
        <w:rPr>
          <w:rFonts w:eastAsia="Times New Roman" w:cstheme="minorHAnsi"/>
          <w:color w:val="000000"/>
          <w:lang w:val="fr-CA" w:bidi="ar-SA"/>
        </w:rPr>
        <w:tab/>
      </w:r>
      <w:r>
        <w:rPr>
          <w:noProof/>
        </w:rPr>
        <w:drawing>
          <wp:inline distT="0" distB="0" distL="0" distR="0" wp14:anchorId="1B0E1094" wp14:editId="059ECD58">
            <wp:extent cx="3561905" cy="60000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1AC4" w14:textId="56672522" w:rsidR="001D1802" w:rsidRPr="000A204D" w:rsidRDefault="000A204D" w:rsidP="009F6184">
      <w:pPr>
        <w:pStyle w:val="ListParagraph"/>
        <w:numPr>
          <w:ilvl w:val="0"/>
          <w:numId w:val="16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0A204D">
        <w:rPr>
          <w:rFonts w:eastAsia="Times New Roman" w:cstheme="minorHAnsi"/>
          <w:color w:val="000000"/>
          <w:lang w:val="fr-CA" w:bidi="ar-SA"/>
        </w:rPr>
        <w:t>Si l’option</w:t>
      </w:r>
      <w:r w:rsidR="00114487" w:rsidRPr="000A204D">
        <w:rPr>
          <w:rFonts w:eastAsia="Times New Roman" w:cstheme="minorHAnsi"/>
          <w:color w:val="000000"/>
          <w:lang w:val="fr-CA" w:bidi="ar-SA"/>
        </w:rPr>
        <w:t xml:space="preserve"> </w:t>
      </w:r>
      <w:r w:rsidRPr="004953AC">
        <w:rPr>
          <w:rFonts w:eastAsia="Times New Roman" w:cstheme="minorHAnsi"/>
          <w:b/>
          <w:bCs/>
          <w:color w:val="000000"/>
          <w:lang w:val="fr-CA" w:bidi="ar-SA"/>
        </w:rPr>
        <w:t>Montrer la c</w:t>
      </w:r>
      <w:r w:rsidR="00114487" w:rsidRPr="004953AC">
        <w:rPr>
          <w:rFonts w:eastAsia="Times New Roman" w:cstheme="minorHAnsi"/>
          <w:b/>
          <w:bCs/>
          <w:color w:val="000000"/>
          <w:lang w:val="fr-CA" w:bidi="ar-SA"/>
        </w:rPr>
        <w:t>onversation</w:t>
      </w:r>
      <w:r w:rsidR="00F1737B" w:rsidRPr="000A204D">
        <w:rPr>
          <w:rFonts w:eastAsia="Times New Roman" w:cstheme="minorHAnsi"/>
          <w:color w:val="000000"/>
          <w:lang w:val="fr-CA" w:bidi="ar-SA"/>
        </w:rPr>
        <w:t xml:space="preserve"> </w:t>
      </w:r>
      <w:r w:rsidRPr="000A204D">
        <w:rPr>
          <w:rFonts w:eastAsia="Times New Roman" w:cstheme="minorHAnsi"/>
          <w:color w:val="000000"/>
          <w:lang w:val="fr-CA" w:bidi="ar-SA"/>
        </w:rPr>
        <w:t>ne fonctionne pas</w:t>
      </w:r>
      <w:r w:rsidR="00F1737B">
        <w:rPr>
          <w:rFonts w:eastAsia="Times New Roman" w:cstheme="minorHAnsi"/>
          <w:color w:val="000000"/>
          <w:lang w:val="fr-CA" w:bidi="ar-SA"/>
        </w:rPr>
        <w:t xml:space="preserve"> </w:t>
      </w:r>
      <w:r w:rsidR="00114487" w:rsidRPr="000A204D">
        <w:rPr>
          <w:rFonts w:eastAsia="Times New Roman" w:cstheme="minorHAnsi"/>
          <w:color w:val="000000"/>
          <w:lang w:val="fr-CA" w:bidi="ar-SA"/>
        </w:rPr>
        <w:t>:</w:t>
      </w:r>
    </w:p>
    <w:p w14:paraId="0B40C05E" w14:textId="5F7D84BD" w:rsidR="001D1802" w:rsidRPr="000A204D" w:rsidRDefault="000A204D" w:rsidP="009F6184">
      <w:pPr>
        <w:pStyle w:val="ListParagraph"/>
        <w:numPr>
          <w:ilvl w:val="1"/>
          <w:numId w:val="14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val="fr-CA" w:bidi="ar-SA"/>
        </w:rPr>
      </w:pPr>
      <w:r w:rsidRPr="000A204D">
        <w:rPr>
          <w:rFonts w:eastAsia="Times New Roman" w:cstheme="minorHAnsi"/>
          <w:color w:val="000000"/>
          <w:u w:val="single"/>
          <w:lang w:val="fr-CA" w:bidi="ar-SA"/>
        </w:rPr>
        <w:t xml:space="preserve">Votre professeur </w:t>
      </w:r>
      <w:r w:rsidR="00F1737B">
        <w:rPr>
          <w:rFonts w:eastAsia="Times New Roman" w:cstheme="minorHAnsi"/>
          <w:color w:val="000000"/>
          <w:u w:val="single"/>
          <w:lang w:val="fr-CA" w:bidi="ar-SA"/>
        </w:rPr>
        <w:t xml:space="preserve">a désactivé la fonction </w:t>
      </w:r>
      <w:r>
        <w:rPr>
          <w:rFonts w:eastAsia="Times New Roman" w:cstheme="minorHAnsi"/>
          <w:color w:val="000000"/>
          <w:u w:val="single"/>
          <w:lang w:val="fr-CA" w:bidi="ar-SA"/>
        </w:rPr>
        <w:t>clavardage</w:t>
      </w:r>
    </w:p>
    <w:p w14:paraId="0B896886" w14:textId="374E0FE4" w:rsidR="001D1802" w:rsidRPr="000A204D" w:rsidRDefault="000A204D" w:rsidP="009F6184">
      <w:pPr>
        <w:pStyle w:val="ListParagraph"/>
        <w:numPr>
          <w:ilvl w:val="2"/>
          <w:numId w:val="14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0A204D">
        <w:rPr>
          <w:rFonts w:eastAsia="Times New Roman" w:cstheme="minorHAnsi"/>
          <w:color w:val="000000"/>
          <w:lang w:val="fr-CA" w:bidi="ar-SA"/>
        </w:rPr>
        <w:t xml:space="preserve">Si le professeur a désactivé le </w:t>
      </w:r>
      <w:r>
        <w:rPr>
          <w:rFonts w:eastAsia="Times New Roman" w:cstheme="minorHAnsi"/>
          <w:color w:val="000000"/>
          <w:lang w:val="fr-CA" w:bidi="ar-SA"/>
        </w:rPr>
        <w:t>clavardage</w:t>
      </w:r>
      <w:r w:rsidRPr="000A204D">
        <w:rPr>
          <w:rFonts w:eastAsia="Times New Roman" w:cstheme="minorHAnsi"/>
          <w:color w:val="000000"/>
          <w:lang w:val="fr-CA" w:bidi="ar-SA"/>
        </w:rPr>
        <w:t>, vous pourrez faire apparaître l'interface</w:t>
      </w:r>
      <w:r w:rsidR="00F1737B">
        <w:rPr>
          <w:rFonts w:eastAsia="Times New Roman" w:cstheme="minorHAnsi"/>
          <w:color w:val="000000"/>
          <w:lang w:val="fr-CA" w:bidi="ar-SA"/>
        </w:rPr>
        <w:t xml:space="preserve"> </w:t>
      </w:r>
      <w:r w:rsidRPr="002B0881">
        <w:rPr>
          <w:rFonts w:eastAsia="Times New Roman" w:cstheme="minorHAnsi"/>
          <w:b/>
          <w:bCs/>
          <w:color w:val="000000"/>
          <w:lang w:val="fr-CA" w:bidi="ar-SA"/>
        </w:rPr>
        <w:t>Montrer la conversation</w:t>
      </w:r>
      <w:r w:rsidR="00F1737B" w:rsidRPr="000A204D">
        <w:rPr>
          <w:rFonts w:eastAsia="Times New Roman" w:cstheme="minorHAnsi"/>
          <w:color w:val="000000"/>
          <w:lang w:val="fr-CA" w:bidi="ar-SA"/>
        </w:rPr>
        <w:t xml:space="preserve"> </w:t>
      </w:r>
      <w:r w:rsidRPr="000A204D">
        <w:rPr>
          <w:rFonts w:eastAsia="Times New Roman" w:cstheme="minorHAnsi"/>
          <w:color w:val="000000"/>
          <w:lang w:val="fr-CA" w:bidi="ar-SA"/>
        </w:rPr>
        <w:t>mais vous ne pourrez pas c</w:t>
      </w:r>
      <w:r w:rsidR="002B0881">
        <w:rPr>
          <w:rFonts w:eastAsia="Times New Roman" w:cstheme="minorHAnsi"/>
          <w:color w:val="000000"/>
          <w:lang w:val="fr-CA" w:bidi="ar-SA"/>
        </w:rPr>
        <w:t>lavarder</w:t>
      </w:r>
      <w:r w:rsidRPr="000A204D">
        <w:rPr>
          <w:rFonts w:eastAsia="Times New Roman" w:cstheme="minorHAnsi"/>
          <w:color w:val="000000"/>
          <w:lang w:val="fr-CA" w:bidi="ar-SA"/>
        </w:rPr>
        <w:t>.</w:t>
      </w:r>
    </w:p>
    <w:p w14:paraId="68DB38B4" w14:textId="5A122ED0" w:rsidR="00FD4E1E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0A204D">
        <w:rPr>
          <w:rFonts w:eastAsia="Times New Roman" w:cstheme="minorHAnsi"/>
          <w:color w:val="000000"/>
          <w:lang w:val="fr-CA" w:bidi="ar-SA"/>
        </w:rPr>
        <w:tab/>
      </w:r>
      <w:r w:rsidR="003A07ED">
        <w:rPr>
          <w:rFonts w:cstheme="minorHAnsi"/>
          <w:noProof/>
          <w:color w:val="000000"/>
        </w:rPr>
        <w:drawing>
          <wp:inline distT="0" distB="0" distL="0" distR="0" wp14:anchorId="01467148" wp14:editId="29AB5A2A">
            <wp:extent cx="2771775" cy="8763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D182" w14:textId="77777777" w:rsidR="008A2989" w:rsidRDefault="008A2989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2D61B958" w14:textId="5CEDF6F7" w:rsidR="0067300B" w:rsidRPr="008A2989" w:rsidRDefault="00F1737B" w:rsidP="0067300B">
      <w:pPr>
        <w:pStyle w:val="ListParagraph"/>
        <w:numPr>
          <w:ilvl w:val="2"/>
          <w:numId w:val="14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2B0881">
        <w:rPr>
          <w:rFonts w:eastAsia="Times New Roman" w:cstheme="minorHAnsi"/>
          <w:color w:val="000000"/>
          <w:lang w:val="fr-CA" w:bidi="ar-SA"/>
        </w:rPr>
        <w:t>Contacte</w:t>
      </w:r>
      <w:r>
        <w:rPr>
          <w:rFonts w:eastAsia="Times New Roman" w:cstheme="minorHAnsi"/>
          <w:color w:val="000000"/>
          <w:lang w:val="fr-CA" w:bidi="ar-SA"/>
        </w:rPr>
        <w:t>z</w:t>
      </w:r>
      <w:r w:rsidRPr="002B0881">
        <w:rPr>
          <w:rFonts w:eastAsia="Times New Roman" w:cstheme="minorHAnsi"/>
          <w:color w:val="000000"/>
          <w:lang w:val="fr-CA" w:bidi="ar-SA"/>
        </w:rPr>
        <w:t xml:space="preserve"> </w:t>
      </w:r>
      <w:r w:rsidR="002B0881" w:rsidRPr="002B0881">
        <w:rPr>
          <w:rFonts w:eastAsia="Times New Roman" w:cstheme="minorHAnsi"/>
          <w:color w:val="000000"/>
          <w:lang w:val="fr-CA" w:bidi="ar-SA"/>
        </w:rPr>
        <w:t>votre professeur pour discuter de la possibilité de réactiver les fonctions de</w:t>
      </w:r>
      <w:r w:rsidR="002B0881">
        <w:rPr>
          <w:rFonts w:eastAsia="Times New Roman" w:cstheme="minorHAnsi"/>
          <w:color w:val="000000"/>
          <w:lang w:val="fr-CA" w:bidi="ar-SA"/>
        </w:rPr>
        <w:t xml:space="preserve"> clavardage</w:t>
      </w:r>
      <w:r w:rsidR="002B0881" w:rsidRPr="002B0881">
        <w:rPr>
          <w:rFonts w:eastAsia="Times New Roman" w:cstheme="minorHAnsi"/>
          <w:color w:val="000000"/>
          <w:lang w:val="fr-CA" w:bidi="ar-SA"/>
        </w:rPr>
        <w:t xml:space="preserve"> de la </w:t>
      </w:r>
      <w:r w:rsidR="002B0881">
        <w:rPr>
          <w:rFonts w:eastAsia="Times New Roman" w:cstheme="minorHAnsi"/>
          <w:color w:val="000000"/>
          <w:lang w:val="fr-CA" w:bidi="ar-SA"/>
        </w:rPr>
        <w:t>r</w:t>
      </w:r>
      <w:r w:rsidR="002B0881" w:rsidRPr="002B0881">
        <w:rPr>
          <w:rFonts w:eastAsia="Times New Roman" w:cstheme="minorHAnsi"/>
          <w:color w:val="000000"/>
          <w:lang w:val="fr-CA" w:bidi="ar-SA"/>
        </w:rPr>
        <w:t>éunion.</w:t>
      </w:r>
    </w:p>
    <w:p w14:paraId="70AD737B" w14:textId="5B183A16" w:rsidR="002E6AF5" w:rsidRPr="002B0881" w:rsidRDefault="002B0881" w:rsidP="00C1671D">
      <w:pPr>
        <w:pStyle w:val="ListParagraph"/>
        <w:spacing w:before="240"/>
        <w:ind w:left="216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2B0881">
        <w:rPr>
          <w:rFonts w:eastAsia="Times New Roman" w:cstheme="minorHAnsi"/>
          <w:color w:val="000000"/>
          <w:lang w:val="fr-CA" w:bidi="ar-SA"/>
        </w:rPr>
        <w:t xml:space="preserve">Vous pouvez envoyer un message privé à votre professeur en utilisant la fonction </w:t>
      </w:r>
      <w:r w:rsidRPr="00895FAD">
        <w:rPr>
          <w:rFonts w:eastAsia="Times New Roman" w:cstheme="minorHAnsi"/>
          <w:b/>
          <w:bCs/>
          <w:color w:val="000000"/>
          <w:lang w:val="fr-CA" w:bidi="ar-SA"/>
        </w:rPr>
        <w:t xml:space="preserve">Rechercher ou </w:t>
      </w:r>
      <w:r w:rsidR="00106EA4">
        <w:rPr>
          <w:rFonts w:eastAsia="Times New Roman" w:cstheme="minorHAnsi"/>
          <w:b/>
          <w:bCs/>
          <w:color w:val="000000"/>
          <w:lang w:val="fr-CA" w:bidi="ar-SA"/>
        </w:rPr>
        <w:t>saisir</w:t>
      </w:r>
      <w:r w:rsidRPr="00895FAD">
        <w:rPr>
          <w:rFonts w:eastAsia="Times New Roman" w:cstheme="minorHAnsi"/>
          <w:b/>
          <w:bCs/>
          <w:color w:val="000000"/>
          <w:lang w:val="fr-CA" w:bidi="ar-SA"/>
        </w:rPr>
        <w:t xml:space="preserve"> une commande</w:t>
      </w:r>
      <w:r w:rsidR="00F1737B" w:rsidRPr="002B0881">
        <w:rPr>
          <w:rFonts w:eastAsia="Times New Roman" w:cstheme="minorHAnsi"/>
          <w:color w:val="000000"/>
          <w:lang w:val="fr-CA" w:bidi="ar-SA"/>
        </w:rPr>
        <w:t xml:space="preserve"> </w:t>
      </w:r>
      <w:r w:rsidR="00F1737B">
        <w:rPr>
          <w:rFonts w:eastAsia="Times New Roman" w:cstheme="minorHAnsi"/>
          <w:color w:val="000000"/>
          <w:lang w:val="fr-CA" w:bidi="ar-SA"/>
        </w:rPr>
        <w:t xml:space="preserve">qui se trouve en </w:t>
      </w:r>
      <w:r>
        <w:rPr>
          <w:rFonts w:eastAsia="Times New Roman" w:cstheme="minorHAnsi"/>
          <w:color w:val="000000"/>
          <w:lang w:val="fr-CA" w:bidi="ar-SA"/>
        </w:rPr>
        <w:t>haut</w:t>
      </w:r>
      <w:r w:rsidRPr="002B0881">
        <w:rPr>
          <w:rFonts w:eastAsia="Times New Roman" w:cstheme="minorHAnsi"/>
          <w:color w:val="000000"/>
          <w:lang w:val="fr-CA" w:bidi="ar-SA"/>
        </w:rPr>
        <w:t xml:space="preserve"> de MS Teams.</w:t>
      </w:r>
    </w:p>
    <w:p w14:paraId="732E187D" w14:textId="18E1033B" w:rsidR="00FD4E1E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 w:rsidRPr="002B0881">
        <w:rPr>
          <w:rFonts w:eastAsia="Times New Roman" w:cstheme="minorHAnsi"/>
          <w:color w:val="000000"/>
          <w:lang w:val="fr-CA" w:bidi="ar-SA"/>
        </w:rPr>
        <w:tab/>
      </w:r>
      <w:r w:rsidR="00106EA4">
        <w:rPr>
          <w:rFonts w:cstheme="minorHAnsi"/>
          <w:noProof/>
          <w:color w:val="000000"/>
        </w:rPr>
        <w:drawing>
          <wp:inline distT="0" distB="0" distL="0" distR="0" wp14:anchorId="5CB4832F" wp14:editId="695910A9">
            <wp:extent cx="4905375" cy="14192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B5C7" w14:textId="77777777" w:rsidR="008A2989" w:rsidRDefault="00C1671D" w:rsidP="00895FAD">
      <w:pPr>
        <w:pStyle w:val="ListParagraph"/>
        <w:spacing w:before="240"/>
        <w:ind w:left="1440"/>
        <w:textAlignment w:val="baseline"/>
        <w:rPr>
          <w:rFonts w:eastAsia="Times New Roman" w:cstheme="minorHAnsi"/>
          <w:i/>
          <w:iCs/>
          <w:color w:val="000000"/>
          <w:lang w:val="fr-CA" w:bidi="ar-SA"/>
        </w:rPr>
      </w:pPr>
      <w:r>
        <w:rPr>
          <w:rFonts w:eastAsia="Times New Roman" w:cstheme="minorHAnsi"/>
          <w:i/>
          <w:iCs/>
          <w:color w:val="000000"/>
          <w:lang w:bidi="ar-SA"/>
        </w:rPr>
        <w:tab/>
      </w:r>
      <w:r w:rsidR="002B0881" w:rsidRPr="002B0881">
        <w:rPr>
          <w:rFonts w:eastAsia="Times New Roman" w:cstheme="minorHAnsi"/>
          <w:i/>
          <w:iCs/>
          <w:color w:val="000000"/>
          <w:lang w:val="fr-CA" w:bidi="ar-SA"/>
        </w:rPr>
        <w:t>À noter</w:t>
      </w:r>
      <w:r w:rsidR="00F1737B">
        <w:rPr>
          <w:rFonts w:eastAsia="Times New Roman" w:cstheme="minorHAnsi"/>
          <w:i/>
          <w:iCs/>
          <w:color w:val="000000"/>
          <w:lang w:val="fr-CA" w:bidi="ar-SA"/>
        </w:rPr>
        <w:t xml:space="preserve"> </w:t>
      </w:r>
      <w:r w:rsidR="00FD4E1E"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: </w:t>
      </w:r>
      <w:r w:rsidR="002B0881"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Bien que le </w:t>
      </w:r>
      <w:r w:rsidR="002B0881">
        <w:rPr>
          <w:rFonts w:eastAsia="Times New Roman" w:cstheme="minorHAnsi"/>
          <w:i/>
          <w:iCs/>
          <w:color w:val="000000"/>
          <w:lang w:val="fr-CA" w:bidi="ar-SA"/>
        </w:rPr>
        <w:t>clavardage</w:t>
      </w:r>
      <w:r w:rsidR="002B0881"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 soit utile, votre professeur peut demander à ne pas </w:t>
      </w:r>
      <w:r w:rsidR="004F64D9">
        <w:rPr>
          <w:rFonts w:eastAsia="Times New Roman" w:cstheme="minorHAnsi"/>
          <w:i/>
          <w:iCs/>
          <w:color w:val="000000"/>
          <w:lang w:val="fr-CA" w:bidi="ar-SA"/>
        </w:rPr>
        <w:t>l’utiliser</w:t>
      </w:r>
      <w:r w:rsidR="002B0881"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. </w:t>
      </w:r>
      <w:r w:rsidR="00FD4E1E"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 </w:t>
      </w:r>
    </w:p>
    <w:p w14:paraId="5BFC270E" w14:textId="65C3958A" w:rsidR="00FD4E1E" w:rsidRPr="00895FAD" w:rsidRDefault="008A2989" w:rsidP="00895FAD">
      <w:pPr>
        <w:pStyle w:val="ListParagraph"/>
        <w:spacing w:before="240"/>
        <w:ind w:left="1440"/>
        <w:textAlignment w:val="baseline"/>
        <w:rPr>
          <w:rFonts w:eastAsia="Times New Roman" w:cstheme="minorHAnsi"/>
          <w:i/>
          <w:iCs/>
          <w:color w:val="000000"/>
          <w:lang w:val="fr-CA" w:bidi="ar-SA"/>
        </w:rPr>
      </w:pPr>
      <w:r>
        <w:rPr>
          <w:rFonts w:eastAsia="Times New Roman" w:cstheme="minorHAnsi"/>
          <w:i/>
          <w:iCs/>
          <w:color w:val="000000"/>
          <w:lang w:val="fr-CA" w:bidi="ar-SA"/>
        </w:rPr>
        <w:tab/>
      </w:r>
      <w:r w:rsidR="002B0881" w:rsidRPr="00895FAD">
        <w:rPr>
          <w:rFonts w:eastAsia="Times New Roman" w:cstheme="minorHAnsi"/>
          <w:i/>
          <w:iCs/>
          <w:color w:val="000000"/>
          <w:lang w:val="fr-CA" w:bidi="ar-SA"/>
        </w:rPr>
        <w:t>Nous vous encourageons à utiliser l</w:t>
      </w:r>
      <w:r w:rsidR="0002524C">
        <w:rPr>
          <w:rFonts w:eastAsia="Times New Roman" w:cstheme="minorHAnsi"/>
          <w:i/>
          <w:iCs/>
          <w:color w:val="000000"/>
          <w:lang w:val="fr-CA" w:bidi="ar-SA"/>
        </w:rPr>
        <w:t xml:space="preserve">a </w:t>
      </w:r>
      <w:r w:rsidR="002B0881" w:rsidRPr="00895FAD">
        <w:rPr>
          <w:rFonts w:eastAsia="Times New Roman" w:cstheme="minorHAnsi"/>
          <w:i/>
          <w:iCs/>
          <w:color w:val="000000"/>
          <w:lang w:val="fr-CA" w:bidi="ar-SA"/>
        </w:rPr>
        <w:t>méthode de communication préférée</w:t>
      </w:r>
      <w:r w:rsidR="0002524C">
        <w:rPr>
          <w:rFonts w:eastAsia="Times New Roman" w:cstheme="minorHAnsi"/>
          <w:i/>
          <w:iCs/>
          <w:color w:val="000000"/>
          <w:lang w:val="fr-CA" w:bidi="ar-SA"/>
        </w:rPr>
        <w:t xml:space="preserve"> par le professeur</w:t>
      </w:r>
      <w:r w:rsidR="002B0881" w:rsidRPr="00895FAD">
        <w:rPr>
          <w:rFonts w:eastAsia="Times New Roman" w:cstheme="minorHAnsi"/>
          <w:i/>
          <w:iCs/>
          <w:color w:val="000000"/>
          <w:lang w:val="fr-CA" w:bidi="ar-SA"/>
        </w:rPr>
        <w:t xml:space="preserve"> (</w:t>
      </w:r>
      <w:r w:rsidR="0002524C">
        <w:rPr>
          <w:rFonts w:eastAsia="Times New Roman" w:cstheme="minorHAnsi"/>
          <w:i/>
          <w:iCs/>
          <w:color w:val="000000"/>
          <w:lang w:val="fr-CA" w:bidi="ar-SA"/>
        </w:rPr>
        <w:t>e</w:t>
      </w:r>
      <w:r w:rsidR="0002524C" w:rsidRPr="00895FAD">
        <w:rPr>
          <w:rFonts w:eastAsia="Times New Roman" w:cstheme="minorHAnsi"/>
          <w:i/>
          <w:iCs/>
          <w:color w:val="000000"/>
          <w:lang w:val="fr-CA" w:bidi="ar-SA"/>
        </w:rPr>
        <w:t>x</w:t>
      </w:r>
      <w:r w:rsidR="004F64D9">
        <w:rPr>
          <w:rFonts w:eastAsia="Times New Roman" w:cstheme="minorHAnsi"/>
          <w:i/>
          <w:iCs/>
          <w:color w:val="000000"/>
          <w:lang w:val="fr-CA" w:bidi="ar-SA"/>
        </w:rPr>
        <w:t xml:space="preserve">. </w:t>
      </w:r>
      <w:r w:rsidR="002B0881" w:rsidRPr="00895FAD">
        <w:rPr>
          <w:rFonts w:eastAsia="Times New Roman" w:cstheme="minorHAnsi"/>
          <w:i/>
          <w:iCs/>
          <w:color w:val="000000"/>
          <w:lang w:val="fr-CA" w:bidi="ar-SA"/>
        </w:rPr>
        <w:t xml:space="preserve">: Courriel / </w:t>
      </w:r>
      <w:proofErr w:type="spellStart"/>
      <w:r w:rsidR="002B0881" w:rsidRPr="00895FAD">
        <w:rPr>
          <w:rFonts w:eastAsia="Times New Roman" w:cstheme="minorHAnsi"/>
          <w:i/>
          <w:iCs/>
          <w:color w:val="000000"/>
          <w:lang w:val="fr-CA" w:bidi="ar-SA"/>
        </w:rPr>
        <w:t>Brightspace</w:t>
      </w:r>
      <w:proofErr w:type="spellEnd"/>
      <w:r w:rsidR="002B0881" w:rsidRPr="00895FAD">
        <w:rPr>
          <w:rFonts w:eastAsia="Times New Roman" w:cstheme="minorHAnsi"/>
          <w:i/>
          <w:iCs/>
          <w:color w:val="000000"/>
          <w:lang w:val="fr-CA" w:bidi="ar-SA"/>
        </w:rPr>
        <w:t xml:space="preserve"> / Autre).</w:t>
      </w:r>
    </w:p>
    <w:p w14:paraId="52E4BE6F" w14:textId="77777777" w:rsidR="001D1802" w:rsidRPr="002B0881" w:rsidRDefault="001D1802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val="fr-CA" w:bidi="ar-SA"/>
        </w:rPr>
      </w:pPr>
    </w:p>
    <w:p w14:paraId="1E634717" w14:textId="58539E46" w:rsidR="0067300B" w:rsidRPr="008A2989" w:rsidRDefault="002B0881" w:rsidP="0067300B">
      <w:pPr>
        <w:pStyle w:val="ListParagraph"/>
        <w:numPr>
          <w:ilvl w:val="1"/>
          <w:numId w:val="14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val="fr-CA" w:bidi="ar-SA"/>
        </w:rPr>
      </w:pPr>
      <w:r w:rsidRPr="002B0881">
        <w:rPr>
          <w:rFonts w:eastAsia="Times New Roman" w:cstheme="minorHAnsi"/>
          <w:color w:val="000000"/>
          <w:u w:val="single"/>
          <w:lang w:val="fr-CA" w:bidi="ar-SA"/>
        </w:rPr>
        <w:t xml:space="preserve">Vous </w:t>
      </w:r>
      <w:r w:rsidR="0002524C">
        <w:rPr>
          <w:rFonts w:eastAsia="Times New Roman" w:cstheme="minorHAnsi"/>
          <w:color w:val="000000"/>
          <w:u w:val="single"/>
          <w:lang w:val="fr-CA" w:bidi="ar-SA"/>
        </w:rPr>
        <w:t xml:space="preserve">vous êtes connecté </w:t>
      </w:r>
      <w:r w:rsidRPr="002B0881">
        <w:rPr>
          <w:rFonts w:eastAsia="Times New Roman" w:cstheme="minorHAnsi"/>
          <w:color w:val="000000"/>
          <w:u w:val="single"/>
          <w:lang w:val="fr-CA" w:bidi="ar-SA"/>
        </w:rPr>
        <w:t xml:space="preserve">en tant </w:t>
      </w:r>
      <w:proofErr w:type="gramStart"/>
      <w:r w:rsidRPr="002B0881">
        <w:rPr>
          <w:rFonts w:eastAsia="Times New Roman" w:cstheme="minorHAnsi"/>
          <w:color w:val="000000"/>
          <w:u w:val="single"/>
          <w:lang w:val="fr-CA" w:bidi="ar-SA"/>
        </w:rPr>
        <w:t>qu'invité</w:t>
      </w:r>
      <w:proofErr w:type="gramEnd"/>
      <w:r w:rsidRPr="002B0881">
        <w:rPr>
          <w:rFonts w:eastAsia="Times New Roman" w:cstheme="minorHAnsi"/>
          <w:color w:val="000000"/>
          <w:u w:val="single"/>
          <w:lang w:val="fr-CA" w:bidi="ar-SA"/>
        </w:rPr>
        <w:t>.</w:t>
      </w:r>
    </w:p>
    <w:p w14:paraId="78A06D9F" w14:textId="6001376E" w:rsidR="0067300B" w:rsidRPr="008A2989" w:rsidRDefault="0002524C" w:rsidP="0067300B">
      <w:pPr>
        <w:pStyle w:val="ListParagraph"/>
        <w:numPr>
          <w:ilvl w:val="2"/>
          <w:numId w:val="14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>
        <w:rPr>
          <w:rFonts w:eastAsia="Times New Roman" w:cstheme="minorHAnsi"/>
          <w:color w:val="000000"/>
          <w:lang w:val="fr-CA" w:bidi="ar-SA"/>
        </w:rPr>
        <w:t xml:space="preserve">Vous êtes identifié en tant </w:t>
      </w:r>
      <w:proofErr w:type="gramStart"/>
      <w:r>
        <w:rPr>
          <w:rFonts w:eastAsia="Times New Roman" w:cstheme="minorHAnsi"/>
          <w:color w:val="000000"/>
          <w:lang w:val="fr-CA" w:bidi="ar-SA"/>
        </w:rPr>
        <w:t>qu’invité</w:t>
      </w:r>
      <w:proofErr w:type="gramEnd"/>
      <w:r>
        <w:rPr>
          <w:rFonts w:eastAsia="Times New Roman" w:cstheme="minorHAnsi"/>
          <w:color w:val="000000"/>
          <w:lang w:val="fr-CA" w:bidi="ar-SA"/>
        </w:rPr>
        <w:t>, s</w:t>
      </w:r>
      <w:r w:rsidR="002B0881" w:rsidRPr="002B0881">
        <w:rPr>
          <w:rFonts w:eastAsia="Times New Roman" w:cstheme="minorHAnsi"/>
          <w:color w:val="000000"/>
          <w:lang w:val="fr-CA" w:bidi="ar-SA"/>
        </w:rPr>
        <w:t>i vous avez copié le lien d'un courriel et qu'on vous demande d'entrer un nom d'affichage.</w:t>
      </w:r>
    </w:p>
    <w:p w14:paraId="084306E7" w14:textId="3D9A688B" w:rsidR="00C1671D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2B0881">
        <w:rPr>
          <w:rFonts w:eastAsia="Times New Roman" w:cstheme="minorHAnsi"/>
          <w:color w:val="000000"/>
          <w:lang w:val="fr-CA" w:bidi="ar-SA"/>
        </w:rPr>
        <w:tab/>
      </w:r>
      <w:r w:rsidR="00106EA4">
        <w:rPr>
          <w:rFonts w:cstheme="minorHAnsi"/>
          <w:noProof/>
          <w:color w:val="000000"/>
        </w:rPr>
        <w:drawing>
          <wp:inline distT="0" distB="0" distL="0" distR="0" wp14:anchorId="057BC177" wp14:editId="749B69A4">
            <wp:extent cx="4067175" cy="2343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96E6" w14:textId="59E44377" w:rsidR="00C1671D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25A129BD" w14:textId="79085994" w:rsidR="002B0881" w:rsidRPr="002B0881" w:rsidRDefault="002B0881" w:rsidP="009F6184">
      <w:pPr>
        <w:pStyle w:val="ListParagraph"/>
        <w:numPr>
          <w:ilvl w:val="2"/>
          <w:numId w:val="14"/>
        </w:num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  <w:r w:rsidRPr="002B0881">
        <w:rPr>
          <w:rFonts w:eastAsia="Times New Roman" w:cstheme="minorHAnsi"/>
          <w:color w:val="000000"/>
          <w:lang w:val="fr-CA" w:bidi="ar-SA"/>
        </w:rPr>
        <w:t xml:space="preserve">Les invités ont des </w:t>
      </w:r>
      <w:r w:rsidR="0002524C">
        <w:rPr>
          <w:rFonts w:eastAsia="Times New Roman" w:cstheme="minorHAnsi"/>
          <w:color w:val="000000"/>
          <w:lang w:val="fr-CA" w:bidi="ar-SA"/>
        </w:rPr>
        <w:t xml:space="preserve">accès à des </w:t>
      </w:r>
      <w:r w:rsidRPr="002B0881">
        <w:rPr>
          <w:rFonts w:eastAsia="Times New Roman" w:cstheme="minorHAnsi"/>
          <w:color w:val="000000"/>
          <w:lang w:val="fr-CA" w:bidi="ar-SA"/>
        </w:rPr>
        <w:t xml:space="preserve">fonctionnalités limitées. Vous ne pourrez pas </w:t>
      </w:r>
      <w:r w:rsidR="0002524C">
        <w:rPr>
          <w:rFonts w:eastAsia="Times New Roman" w:cstheme="minorHAnsi"/>
          <w:color w:val="000000"/>
          <w:lang w:val="fr-CA" w:bidi="ar-SA"/>
        </w:rPr>
        <w:t xml:space="preserve">cliquer </w:t>
      </w:r>
      <w:r w:rsidR="007007AB">
        <w:rPr>
          <w:rFonts w:eastAsia="Times New Roman" w:cstheme="minorHAnsi"/>
          <w:color w:val="000000"/>
          <w:lang w:val="fr-CA" w:bidi="ar-SA"/>
        </w:rPr>
        <w:t xml:space="preserve">sur </w:t>
      </w:r>
      <w:r w:rsidRPr="002B0881">
        <w:rPr>
          <w:rFonts w:eastAsia="Times New Roman" w:cstheme="minorHAnsi"/>
          <w:b/>
          <w:bCs/>
          <w:color w:val="000000"/>
          <w:lang w:val="fr-CA" w:bidi="ar-SA"/>
        </w:rPr>
        <w:t>Montrer les conversations</w:t>
      </w:r>
      <w:r w:rsidR="0002524C" w:rsidRPr="002B0881">
        <w:rPr>
          <w:rFonts w:eastAsia="Times New Roman" w:cstheme="minorHAnsi"/>
          <w:color w:val="000000"/>
          <w:lang w:val="fr-CA" w:bidi="ar-SA"/>
        </w:rPr>
        <w:t xml:space="preserve"> </w:t>
      </w:r>
      <w:r w:rsidRPr="002B0881">
        <w:rPr>
          <w:rFonts w:eastAsia="Times New Roman" w:cstheme="minorHAnsi"/>
          <w:color w:val="000000"/>
          <w:lang w:val="fr-CA" w:bidi="ar-SA"/>
        </w:rPr>
        <w:t>ni discuter avec les autres étudiants ou le professeur.</w:t>
      </w:r>
    </w:p>
    <w:p w14:paraId="1D25DFD3" w14:textId="276E1EB7" w:rsidR="000473D0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 w:rsidRPr="002B0881">
        <w:rPr>
          <w:rFonts w:eastAsia="Times New Roman" w:cstheme="minorHAnsi"/>
          <w:color w:val="000000"/>
          <w:lang w:val="fr-CA" w:bidi="ar-SA"/>
        </w:rPr>
        <w:tab/>
      </w:r>
      <w:r w:rsidR="003A07ED">
        <w:rPr>
          <w:rFonts w:cstheme="minorHAnsi"/>
          <w:noProof/>
          <w:color w:val="000000"/>
        </w:rPr>
        <w:drawing>
          <wp:inline distT="0" distB="0" distL="0" distR="0" wp14:anchorId="40E46EEF" wp14:editId="5302A483">
            <wp:extent cx="3629025" cy="111442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AAB1" w14:textId="057E4F51" w:rsidR="002E6AF5" w:rsidRPr="002B0881" w:rsidRDefault="002B0881" w:rsidP="00C1671D">
      <w:pPr>
        <w:pStyle w:val="ListParagraph"/>
        <w:spacing w:before="240"/>
        <w:ind w:left="2160"/>
        <w:textAlignment w:val="baseline"/>
        <w:rPr>
          <w:rFonts w:eastAsia="Times New Roman" w:cstheme="minorHAnsi"/>
          <w:i/>
          <w:iCs/>
          <w:color w:val="000000"/>
          <w:lang w:val="fr-CA" w:bidi="ar-SA"/>
        </w:rPr>
      </w:pPr>
      <w:r w:rsidRPr="002B0881">
        <w:rPr>
          <w:rFonts w:eastAsia="Times New Roman" w:cstheme="minorHAnsi"/>
          <w:i/>
          <w:iCs/>
          <w:color w:val="000000"/>
          <w:lang w:val="fr-CA" w:bidi="ar-SA"/>
        </w:rPr>
        <w:t>À noter</w:t>
      </w:r>
      <w:r w:rsidR="00ED0AE0">
        <w:rPr>
          <w:rFonts w:eastAsia="Times New Roman" w:cstheme="minorHAnsi"/>
          <w:i/>
          <w:iCs/>
          <w:color w:val="000000"/>
          <w:lang w:val="fr-CA" w:bidi="ar-SA"/>
        </w:rPr>
        <w:t xml:space="preserve"> </w:t>
      </w:r>
      <w:r w:rsidR="00C1671D"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: </w:t>
      </w:r>
      <w:r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Pour éviter </w:t>
      </w:r>
      <w:r w:rsidR="00ED0AE0" w:rsidRPr="002B0881">
        <w:rPr>
          <w:rFonts w:eastAsia="Times New Roman" w:cstheme="minorHAnsi"/>
          <w:i/>
          <w:iCs/>
          <w:color w:val="000000"/>
          <w:lang w:val="fr-CA" w:bidi="ar-SA"/>
        </w:rPr>
        <w:t>d</w:t>
      </w:r>
      <w:r w:rsidR="00ED0AE0">
        <w:rPr>
          <w:rFonts w:eastAsia="Times New Roman" w:cstheme="minorHAnsi"/>
          <w:i/>
          <w:iCs/>
          <w:color w:val="000000"/>
          <w:lang w:val="fr-CA" w:bidi="ar-SA"/>
        </w:rPr>
        <w:t>e participer à</w:t>
      </w:r>
      <w:r w:rsidRPr="002B0881">
        <w:rPr>
          <w:rFonts w:eastAsia="Times New Roman" w:cstheme="minorHAnsi"/>
          <w:i/>
          <w:iCs/>
          <w:color w:val="000000"/>
          <w:lang w:val="fr-CA" w:bidi="ar-SA"/>
        </w:rPr>
        <w:t xml:space="preserve"> une réunion en tant qu'invité, voir </w:t>
      </w:r>
      <w:r w:rsidR="00ED0AE0">
        <w:rPr>
          <w:rFonts w:eastAsia="Times New Roman" w:cstheme="minorHAnsi"/>
          <w:i/>
          <w:iCs/>
          <w:color w:val="000000"/>
          <w:lang w:val="fr-CA" w:bidi="ar-SA"/>
        </w:rPr>
        <w:t xml:space="preserve">la section </w:t>
      </w:r>
      <w:r w:rsidRPr="002B0881">
        <w:rPr>
          <w:rFonts w:eastAsia="Times New Roman" w:cstheme="minorHAnsi"/>
          <w:b/>
          <w:bCs/>
          <w:i/>
          <w:iCs/>
          <w:color w:val="000000"/>
          <w:lang w:val="fr-CA" w:bidi="ar-SA"/>
        </w:rPr>
        <w:t>Comment démarrer avec Microsoft</w:t>
      </w:r>
      <w:r w:rsidR="00ED0AE0">
        <w:rPr>
          <w:rFonts w:eastAsia="Times New Roman" w:cstheme="minorHAnsi"/>
          <w:b/>
          <w:bCs/>
          <w:i/>
          <w:iCs/>
          <w:color w:val="000000"/>
          <w:lang w:val="fr-CA" w:bidi="ar-SA"/>
        </w:rPr>
        <w:t xml:space="preserve"> Teams</w:t>
      </w:r>
      <w:r w:rsidRPr="002B0881">
        <w:rPr>
          <w:rFonts w:eastAsia="Times New Roman" w:cstheme="minorHAnsi"/>
          <w:i/>
          <w:iCs/>
          <w:color w:val="000000"/>
          <w:lang w:val="fr-CA" w:bidi="ar-SA"/>
        </w:rPr>
        <w:t>.</w:t>
      </w:r>
    </w:p>
    <w:p w14:paraId="36A5556D" w14:textId="7FCB13E1" w:rsidR="007475F0" w:rsidRPr="002B0881" w:rsidRDefault="007475F0" w:rsidP="00C1671D">
      <w:pPr>
        <w:pStyle w:val="ListParagraph"/>
        <w:spacing w:before="240"/>
        <w:ind w:left="2160"/>
        <w:textAlignment w:val="baseline"/>
        <w:rPr>
          <w:rFonts w:eastAsia="Times New Roman" w:cstheme="minorHAnsi"/>
          <w:i/>
          <w:iCs/>
          <w:color w:val="000000"/>
          <w:lang w:val="fr-CA" w:bidi="ar-SA"/>
        </w:rPr>
      </w:pPr>
    </w:p>
    <w:p w14:paraId="5A9566D3" w14:textId="3F6F4E98" w:rsidR="000E6574" w:rsidRPr="00125602" w:rsidRDefault="000E6574" w:rsidP="000E6574">
      <w:pPr>
        <w:pStyle w:val="Heading2"/>
        <w:rPr>
          <w:rStyle w:val="Hyperlink"/>
          <w:color w:val="auto"/>
          <w:u w:val="none"/>
          <w:lang w:val="fr-CA"/>
        </w:rPr>
      </w:pPr>
      <w:r w:rsidRPr="00125602">
        <w:rPr>
          <w:rStyle w:val="Hyperlink"/>
          <w:color w:val="auto"/>
          <w:u w:val="none"/>
          <w:lang w:val="fr-CA"/>
        </w:rPr>
        <w:t>Re</w:t>
      </w:r>
      <w:r w:rsidR="002B0881" w:rsidRPr="00125602">
        <w:rPr>
          <w:rStyle w:val="Hyperlink"/>
          <w:color w:val="auto"/>
          <w:u w:val="none"/>
          <w:lang w:val="fr-CA"/>
        </w:rPr>
        <w:t>trait d’u</w:t>
      </w:r>
      <w:r w:rsidR="00125602" w:rsidRPr="00125602">
        <w:rPr>
          <w:rStyle w:val="Hyperlink"/>
          <w:color w:val="auto"/>
          <w:u w:val="none"/>
          <w:lang w:val="fr-CA"/>
        </w:rPr>
        <w:t>ne classe sur</w:t>
      </w:r>
      <w:r w:rsidR="002B0881" w:rsidRPr="00125602">
        <w:rPr>
          <w:rStyle w:val="Hyperlink"/>
          <w:color w:val="auto"/>
          <w:u w:val="none"/>
          <w:lang w:val="fr-CA"/>
        </w:rPr>
        <w:t xml:space="preserve"> Teams</w:t>
      </w:r>
      <w:r w:rsidRPr="00125602">
        <w:rPr>
          <w:rStyle w:val="Hyperlink"/>
          <w:color w:val="auto"/>
          <w:u w:val="none"/>
          <w:lang w:val="fr-CA"/>
        </w:rPr>
        <w:t xml:space="preserve"> </w:t>
      </w:r>
    </w:p>
    <w:p w14:paraId="30968AC3" w14:textId="6572AF6B" w:rsidR="000E6574" w:rsidRPr="00125602" w:rsidRDefault="000E6574" w:rsidP="000E6574">
      <w:pPr>
        <w:rPr>
          <w:rStyle w:val="Hyperlink"/>
          <w:color w:val="auto"/>
          <w:u w:val="none"/>
          <w:lang w:val="fr-CA"/>
        </w:rPr>
      </w:pPr>
      <w:r w:rsidRPr="00125602">
        <w:rPr>
          <w:rStyle w:val="Hyperlink"/>
          <w:color w:val="auto"/>
          <w:u w:val="none"/>
          <w:lang w:val="fr-CA"/>
        </w:rPr>
        <w:tab/>
      </w:r>
      <w:r w:rsidR="00125602" w:rsidRPr="00125602">
        <w:rPr>
          <w:rStyle w:val="Hyperlink"/>
          <w:color w:val="auto"/>
          <w:u w:val="none"/>
          <w:lang w:val="fr-CA"/>
        </w:rPr>
        <w:t xml:space="preserve">Pour être retiré d'une classe </w:t>
      </w:r>
      <w:r w:rsidR="00125602">
        <w:rPr>
          <w:rStyle w:val="Hyperlink"/>
          <w:color w:val="auto"/>
          <w:u w:val="none"/>
          <w:lang w:val="fr-CA"/>
        </w:rPr>
        <w:t xml:space="preserve">sur </w:t>
      </w:r>
      <w:r w:rsidR="00125602" w:rsidRPr="00125602">
        <w:rPr>
          <w:rStyle w:val="Hyperlink"/>
          <w:color w:val="auto"/>
          <w:u w:val="none"/>
          <w:lang w:val="fr-CA"/>
        </w:rPr>
        <w:t>Teams, il faut communiquer avec l'un des propriétaires</w:t>
      </w:r>
      <w:r w:rsidR="00ED0AE0">
        <w:rPr>
          <w:rStyle w:val="Hyperlink"/>
          <w:color w:val="auto"/>
          <w:u w:val="none"/>
          <w:lang w:val="fr-CA"/>
        </w:rPr>
        <w:t>.</w:t>
      </w:r>
    </w:p>
    <w:p w14:paraId="1A563A14" w14:textId="77777777" w:rsidR="000E6574" w:rsidRPr="00125602" w:rsidRDefault="000E6574" w:rsidP="000E6574">
      <w:pPr>
        <w:rPr>
          <w:rStyle w:val="Hyperlink"/>
          <w:color w:val="auto"/>
          <w:sz w:val="24"/>
          <w:szCs w:val="24"/>
          <w:u w:val="none"/>
          <w:lang w:val="fr-CA"/>
        </w:rPr>
      </w:pPr>
    </w:p>
    <w:p w14:paraId="1076A3D3" w14:textId="05B46F9B" w:rsidR="0067300B" w:rsidRPr="008A2989" w:rsidRDefault="00125602" w:rsidP="0067300B">
      <w:pPr>
        <w:pStyle w:val="ListParagraph"/>
        <w:numPr>
          <w:ilvl w:val="0"/>
          <w:numId w:val="17"/>
        </w:numPr>
        <w:rPr>
          <w:lang w:val="fr-CA"/>
        </w:rPr>
      </w:pPr>
      <w:r w:rsidRPr="00125602">
        <w:rPr>
          <w:lang w:val="fr-CA"/>
        </w:rPr>
        <w:t xml:space="preserve">Dans la barre de navigation de gauche, </w:t>
      </w:r>
      <w:r w:rsidR="00ED0AE0">
        <w:rPr>
          <w:lang w:val="fr-CA"/>
        </w:rPr>
        <w:t xml:space="preserve">cliquez </w:t>
      </w:r>
      <w:r w:rsidR="007007AB">
        <w:rPr>
          <w:lang w:val="fr-CA"/>
        </w:rPr>
        <w:t xml:space="preserve">sur </w:t>
      </w:r>
      <w:r w:rsidRPr="00125602">
        <w:rPr>
          <w:b/>
          <w:bCs/>
          <w:lang w:val="fr-CA"/>
        </w:rPr>
        <w:t>Équipes</w:t>
      </w:r>
      <w:r w:rsidRPr="00125602">
        <w:rPr>
          <w:lang w:val="fr-CA"/>
        </w:rPr>
        <w:t>.</w:t>
      </w:r>
    </w:p>
    <w:p w14:paraId="6008279E" w14:textId="780EA739" w:rsidR="000E6574" w:rsidRDefault="003A07ED" w:rsidP="000E6574">
      <w:pPr>
        <w:pStyle w:val="ListParagraph"/>
        <w:ind w:left="1080"/>
      </w:pPr>
      <w:r>
        <w:rPr>
          <w:noProof/>
        </w:rPr>
        <w:drawing>
          <wp:inline distT="0" distB="0" distL="0" distR="0" wp14:anchorId="15661E60" wp14:editId="2036F982">
            <wp:extent cx="609600" cy="5334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C1AC" w14:textId="77777777" w:rsidR="000E6574" w:rsidRPr="00A35D5D" w:rsidRDefault="000E6574" w:rsidP="000E6574">
      <w:pPr>
        <w:pStyle w:val="ListParagraph"/>
        <w:ind w:left="1080"/>
      </w:pPr>
    </w:p>
    <w:p w14:paraId="69E6C530" w14:textId="45B43C63" w:rsidR="000E6574" w:rsidRPr="00977881" w:rsidRDefault="00ED0AE0" w:rsidP="009F6184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  <w:lang w:val="fr-CA"/>
        </w:rPr>
      </w:pPr>
      <w:r>
        <w:rPr>
          <w:lang w:val="fr-CA"/>
        </w:rPr>
        <w:t>Cliquez</w:t>
      </w:r>
      <w:r w:rsidR="008E1903">
        <w:rPr>
          <w:lang w:val="fr-CA"/>
        </w:rPr>
        <w:t xml:space="preserve"> </w:t>
      </w:r>
      <w:r w:rsidR="00977881">
        <w:rPr>
          <w:lang w:val="fr-CA"/>
        </w:rPr>
        <w:t xml:space="preserve">sur </w:t>
      </w:r>
      <w:r w:rsidR="00977881" w:rsidRPr="00977881">
        <w:rPr>
          <w:lang w:val="fr-CA"/>
        </w:rPr>
        <w:t xml:space="preserve">la classe dont vous voulez être retiré et </w:t>
      </w:r>
      <w:r w:rsidR="008E1903" w:rsidRPr="00977881">
        <w:rPr>
          <w:lang w:val="fr-CA"/>
        </w:rPr>
        <w:t>chois</w:t>
      </w:r>
      <w:r w:rsidR="008E1903">
        <w:rPr>
          <w:lang w:val="fr-CA"/>
        </w:rPr>
        <w:t xml:space="preserve">issez </w:t>
      </w:r>
      <w:r w:rsidR="001E7D4D">
        <w:rPr>
          <w:b/>
          <w:bCs/>
          <w:lang w:val="fr-CA"/>
        </w:rPr>
        <w:t>Autres</w:t>
      </w:r>
      <w:r w:rsidR="00977881" w:rsidRPr="00977881">
        <w:rPr>
          <w:b/>
          <w:bCs/>
          <w:lang w:val="fr-CA"/>
        </w:rPr>
        <w:t xml:space="preserve"> d'options</w:t>
      </w:r>
      <w:r w:rsidR="008E1903">
        <w:rPr>
          <w:b/>
          <w:bCs/>
          <w:lang w:val="fr-CA"/>
        </w:rPr>
        <w:t xml:space="preserve"> </w:t>
      </w:r>
      <w:r w:rsidR="00A63A46" w:rsidRPr="00395478">
        <w:rPr>
          <w:noProof/>
          <w:lang w:eastAsia="en-CA"/>
        </w:rPr>
        <w:drawing>
          <wp:inline distT="0" distB="0" distL="0" distR="0" wp14:anchorId="40203961" wp14:editId="2F462664">
            <wp:extent cx="190500" cy="190500"/>
            <wp:effectExtent l="0" t="0" r="0" b="0"/>
            <wp:docPr id="27" name="Picture 27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46">
        <w:rPr>
          <w:b/>
          <w:bCs/>
          <w:lang w:val="fr-CA"/>
        </w:rPr>
        <w:t xml:space="preserve"> </w:t>
      </w:r>
      <w:r w:rsidR="00977881" w:rsidRPr="00977881">
        <w:rPr>
          <w:lang w:val="fr-CA"/>
        </w:rPr>
        <w:t>&gt;</w:t>
      </w:r>
      <w:r>
        <w:rPr>
          <w:lang w:val="fr-CA"/>
        </w:rPr>
        <w:t xml:space="preserve"> </w:t>
      </w:r>
      <w:r w:rsidR="00977881" w:rsidRPr="00977881">
        <w:rPr>
          <w:b/>
          <w:bCs/>
          <w:lang w:val="fr-CA"/>
        </w:rPr>
        <w:t>Gérer l'équipe</w:t>
      </w:r>
      <w:r w:rsidRPr="00977881">
        <w:rPr>
          <w:lang w:val="fr-CA"/>
        </w:rPr>
        <w:t>.</w:t>
      </w:r>
    </w:p>
    <w:p w14:paraId="01C8AEA3" w14:textId="119669C8" w:rsidR="0067300B" w:rsidRPr="009B05B6" w:rsidRDefault="00106EA4" w:rsidP="000E6574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rStyle w:val="Hyperlink"/>
          <w:noProof/>
        </w:rPr>
        <w:drawing>
          <wp:inline distT="0" distB="0" distL="0" distR="0" wp14:anchorId="7ADE37DB" wp14:editId="02A9DC79">
            <wp:extent cx="4429125" cy="1743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3E88F" w14:textId="77777777" w:rsidR="000E6574" w:rsidRDefault="000E6574" w:rsidP="000E6574">
      <w:pPr>
        <w:pStyle w:val="ListParagraph"/>
        <w:ind w:left="1080"/>
        <w:rPr>
          <w:rStyle w:val="Hyperlink"/>
          <w:color w:val="auto"/>
          <w:u w:val="none"/>
        </w:rPr>
      </w:pPr>
    </w:p>
    <w:p w14:paraId="5D396127" w14:textId="64A485D1" w:rsidR="0067300B" w:rsidRPr="001E7D4D" w:rsidRDefault="00977881" w:rsidP="0067300B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  <w:lang w:val="fr-CA"/>
        </w:rPr>
      </w:pPr>
      <w:r w:rsidRPr="00977881">
        <w:rPr>
          <w:rStyle w:val="Hyperlink"/>
          <w:color w:val="auto"/>
          <w:u w:val="none"/>
          <w:lang w:val="fr-CA"/>
        </w:rPr>
        <w:t xml:space="preserve">Sous </w:t>
      </w:r>
      <w:r w:rsidRPr="00977881">
        <w:rPr>
          <w:rStyle w:val="Hyperlink"/>
          <w:b/>
          <w:bCs/>
          <w:color w:val="auto"/>
          <w:u w:val="none"/>
          <w:lang w:val="fr-CA"/>
        </w:rPr>
        <w:t>Membres</w:t>
      </w:r>
      <w:r w:rsidR="0043680D" w:rsidRPr="00977881">
        <w:rPr>
          <w:rStyle w:val="Hyperlink"/>
          <w:color w:val="auto"/>
          <w:u w:val="none"/>
          <w:lang w:val="fr-CA"/>
        </w:rPr>
        <w:t>, localise</w:t>
      </w:r>
      <w:r w:rsidR="0043680D">
        <w:rPr>
          <w:rStyle w:val="Hyperlink"/>
          <w:color w:val="auto"/>
          <w:u w:val="none"/>
          <w:lang w:val="fr-CA"/>
        </w:rPr>
        <w:t>z</w:t>
      </w:r>
      <w:r w:rsidR="0043680D" w:rsidRPr="00977881">
        <w:rPr>
          <w:rStyle w:val="Hyperlink"/>
          <w:color w:val="auto"/>
          <w:u w:val="none"/>
          <w:lang w:val="fr-CA"/>
        </w:rPr>
        <w:t xml:space="preserve"> </w:t>
      </w:r>
      <w:r w:rsidRPr="00977881">
        <w:rPr>
          <w:rStyle w:val="Hyperlink"/>
          <w:color w:val="auto"/>
          <w:u w:val="none"/>
          <w:lang w:val="fr-CA"/>
        </w:rPr>
        <w:t xml:space="preserve">les propriétaires. Le propriétaire </w:t>
      </w:r>
      <w:r w:rsidR="0043680D">
        <w:rPr>
          <w:rStyle w:val="Hyperlink"/>
          <w:color w:val="auto"/>
          <w:u w:val="none"/>
          <w:lang w:val="fr-CA"/>
        </w:rPr>
        <w:t>sera</w:t>
      </w:r>
      <w:r w:rsidRPr="00977881">
        <w:rPr>
          <w:rStyle w:val="Hyperlink"/>
          <w:color w:val="auto"/>
          <w:u w:val="none"/>
          <w:lang w:val="fr-CA"/>
        </w:rPr>
        <w:t xml:space="preserve"> généralement votre professeur ou </w:t>
      </w:r>
      <w:r w:rsidR="0043680D">
        <w:rPr>
          <w:rStyle w:val="Hyperlink"/>
          <w:color w:val="auto"/>
          <w:u w:val="none"/>
          <w:lang w:val="fr-CA"/>
        </w:rPr>
        <w:t>un</w:t>
      </w:r>
      <w:r w:rsidRPr="00977881">
        <w:rPr>
          <w:rStyle w:val="Hyperlink"/>
          <w:color w:val="auto"/>
          <w:u w:val="none"/>
          <w:lang w:val="fr-CA"/>
        </w:rPr>
        <w:t xml:space="preserve"> assistant d'enseignement.</w:t>
      </w:r>
    </w:p>
    <w:p w14:paraId="3FB99A48" w14:textId="074D67B9" w:rsidR="000E6574" w:rsidRDefault="00432058" w:rsidP="000E6574">
      <w:pPr>
        <w:pStyle w:val="ListParagraph"/>
        <w:ind w:left="1080"/>
        <w:rPr>
          <w:rStyle w:val="Hyperlink"/>
          <w:i/>
          <w:iCs/>
          <w:color w:val="auto"/>
          <w:sz w:val="24"/>
          <w:szCs w:val="24"/>
          <w:u w:val="none"/>
        </w:rPr>
      </w:pPr>
      <w:r>
        <w:rPr>
          <w:rStyle w:val="Hyperlink"/>
          <w:i/>
          <w:iCs/>
          <w:noProof/>
        </w:rPr>
        <w:drawing>
          <wp:inline distT="0" distB="0" distL="0" distR="0" wp14:anchorId="2A0209CC" wp14:editId="7ED039E0">
            <wp:extent cx="5038725" cy="2610339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7" cy="262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7FF7" w14:textId="487570F3" w:rsidR="000E6574" w:rsidRPr="00977881" w:rsidRDefault="00977881" w:rsidP="000E6574">
      <w:pPr>
        <w:pStyle w:val="ListParagraph"/>
        <w:ind w:left="1080"/>
        <w:rPr>
          <w:rStyle w:val="Hyperlink"/>
          <w:color w:val="auto"/>
          <w:u w:val="none"/>
          <w:lang w:val="fr-CA"/>
        </w:rPr>
      </w:pPr>
      <w:r w:rsidRPr="00977881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>À noter</w:t>
      </w:r>
      <w:r w:rsidR="0043680D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 xml:space="preserve"> </w:t>
      </w:r>
      <w:r w:rsidR="000E6574" w:rsidRPr="00977881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 xml:space="preserve">: </w:t>
      </w:r>
      <w:r w:rsidRPr="00977881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 xml:space="preserve">Ne jamais contacter le </w:t>
      </w:r>
      <w:r w:rsidRPr="00895FAD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 xml:space="preserve">propriétaire </w:t>
      </w:r>
      <w:r w:rsidR="00384358">
        <w:rPr>
          <w:rStyle w:val="Hyperlink"/>
          <w:b/>
          <w:bCs/>
          <w:i/>
          <w:iCs/>
          <w:color w:val="auto"/>
          <w:sz w:val="24"/>
          <w:szCs w:val="24"/>
          <w:u w:val="none"/>
          <w:lang w:val="fr-CA"/>
        </w:rPr>
        <w:t>TelferSupport</w:t>
      </w:r>
      <w:r w:rsidR="0043680D" w:rsidRPr="00977881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 xml:space="preserve"> </w:t>
      </w:r>
      <w:r w:rsidRPr="00977881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 xml:space="preserve">pour être retiré. Ce compte n'est pas </w:t>
      </w:r>
      <w:r w:rsidR="0043680D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>utilisé</w:t>
      </w:r>
      <w:r w:rsidRPr="00977881">
        <w:rPr>
          <w:rStyle w:val="Hyperlink"/>
          <w:i/>
          <w:iCs/>
          <w:color w:val="auto"/>
          <w:sz w:val="24"/>
          <w:szCs w:val="24"/>
          <w:u w:val="none"/>
          <w:lang w:val="fr-CA"/>
        </w:rPr>
        <w:t>.</w:t>
      </w:r>
    </w:p>
    <w:p w14:paraId="2CC6A469" w14:textId="77777777" w:rsidR="007475F0" w:rsidRPr="00977881" w:rsidRDefault="007475F0" w:rsidP="007475F0">
      <w:pPr>
        <w:pStyle w:val="ListParagraph"/>
        <w:spacing w:before="240"/>
        <w:textAlignment w:val="baseline"/>
        <w:rPr>
          <w:rFonts w:eastAsia="Times New Roman" w:cstheme="minorHAnsi"/>
          <w:i/>
          <w:iCs/>
          <w:color w:val="000000"/>
          <w:lang w:val="fr-CA" w:bidi="ar-SA"/>
        </w:rPr>
      </w:pPr>
    </w:p>
    <w:p w14:paraId="6636F5AC" w14:textId="77777777" w:rsidR="00304EE5" w:rsidRPr="00977881" w:rsidRDefault="00304EE5" w:rsidP="0061639F">
      <w:pPr>
        <w:spacing w:before="240"/>
        <w:textAlignment w:val="baseline"/>
        <w:rPr>
          <w:rFonts w:eastAsia="Times New Roman" w:cstheme="minorHAnsi"/>
          <w:color w:val="000000"/>
          <w:lang w:val="fr-CA" w:bidi="ar-SA"/>
        </w:rPr>
      </w:pPr>
    </w:p>
    <w:p w14:paraId="0DFCD370" w14:textId="7A281B51" w:rsidR="002B7733" w:rsidRPr="00432058" w:rsidRDefault="00977881" w:rsidP="00132F52">
      <w:pPr>
        <w:pStyle w:val="Heading1"/>
        <w:spacing w:before="0"/>
        <w:ind w:left="0"/>
        <w:rPr>
          <w:lang w:val="fr-CA"/>
        </w:rPr>
      </w:pPr>
      <w:r w:rsidRPr="00432058">
        <w:rPr>
          <w:lang w:val="fr-CA"/>
        </w:rPr>
        <w:t xml:space="preserve">Notes </w:t>
      </w:r>
      <w:r w:rsidR="0043680D">
        <w:rPr>
          <w:lang w:val="fr-CA"/>
        </w:rPr>
        <w:t>i</w:t>
      </w:r>
      <w:r w:rsidR="0043680D" w:rsidRPr="00432058">
        <w:rPr>
          <w:lang w:val="fr-CA"/>
        </w:rPr>
        <w:t>mportantes</w:t>
      </w:r>
    </w:p>
    <w:p w14:paraId="37482DCE" w14:textId="77777777" w:rsidR="00A34BE5" w:rsidRPr="00432058" w:rsidRDefault="00A34BE5" w:rsidP="007563D9">
      <w:pPr>
        <w:rPr>
          <w:lang w:val="fr-CA"/>
        </w:rPr>
      </w:pPr>
    </w:p>
    <w:p w14:paraId="64A2487B" w14:textId="0E713635" w:rsidR="007007AB" w:rsidRPr="00384358" w:rsidRDefault="00977881" w:rsidP="007007AB">
      <w:pPr>
        <w:pStyle w:val="ListParagraph"/>
        <w:numPr>
          <w:ilvl w:val="0"/>
          <w:numId w:val="1"/>
        </w:numPr>
        <w:rPr>
          <w:lang w:val="fr-CA"/>
        </w:rPr>
      </w:pPr>
      <w:bookmarkStart w:id="10" w:name="Members"/>
      <w:r w:rsidRPr="00977881">
        <w:rPr>
          <w:lang w:val="fr-CA"/>
        </w:rPr>
        <w:t>Le compte d</w:t>
      </w:r>
      <w:r>
        <w:rPr>
          <w:lang w:val="fr-CA"/>
        </w:rPr>
        <w:t>’un</w:t>
      </w:r>
      <w:r w:rsidRPr="00977881">
        <w:rPr>
          <w:lang w:val="fr-CA"/>
        </w:rPr>
        <w:t xml:space="preserve"> étudiant</w:t>
      </w:r>
      <w:r>
        <w:rPr>
          <w:lang w:val="fr-CA"/>
        </w:rPr>
        <w:t>(e) est</w:t>
      </w:r>
      <w:r w:rsidRPr="00977881">
        <w:rPr>
          <w:lang w:val="fr-CA"/>
        </w:rPr>
        <w:t xml:space="preserve"> considéré comme </w:t>
      </w:r>
      <w:r>
        <w:rPr>
          <w:lang w:val="fr-CA"/>
        </w:rPr>
        <w:t>un</w:t>
      </w:r>
      <w:r w:rsidRPr="00977881">
        <w:rPr>
          <w:lang w:val="fr-CA"/>
        </w:rPr>
        <w:t xml:space="preserve"> </w:t>
      </w:r>
      <w:r w:rsidR="0043680D">
        <w:rPr>
          <w:lang w:val="fr-CA"/>
        </w:rPr>
        <w:t xml:space="preserve">« </w:t>
      </w:r>
      <w:r w:rsidRPr="00977881">
        <w:rPr>
          <w:lang w:val="fr-CA"/>
        </w:rPr>
        <w:t>membre</w:t>
      </w:r>
      <w:r w:rsidR="0043680D">
        <w:rPr>
          <w:lang w:val="fr-CA"/>
        </w:rPr>
        <w:t xml:space="preserve"> »</w:t>
      </w:r>
      <w:r w:rsidR="0043680D" w:rsidRPr="00977881">
        <w:rPr>
          <w:lang w:val="fr-CA"/>
        </w:rPr>
        <w:t xml:space="preserve"> </w:t>
      </w:r>
      <w:r w:rsidRPr="00977881">
        <w:rPr>
          <w:lang w:val="fr-CA"/>
        </w:rPr>
        <w:t>dans les équipes MS</w:t>
      </w:r>
      <w:r>
        <w:rPr>
          <w:lang w:val="fr-CA"/>
        </w:rPr>
        <w:t xml:space="preserve"> </w:t>
      </w:r>
      <w:r w:rsidR="00895FAD">
        <w:rPr>
          <w:lang w:val="fr-CA"/>
        </w:rPr>
        <w:t xml:space="preserve">Teams </w:t>
      </w:r>
      <w:r w:rsidRPr="00977881">
        <w:rPr>
          <w:lang w:val="fr-CA"/>
        </w:rPr>
        <w:t>s'il</w:t>
      </w:r>
      <w:r>
        <w:rPr>
          <w:lang w:val="fr-CA"/>
        </w:rPr>
        <w:t xml:space="preserve">/elle </w:t>
      </w:r>
      <w:r w:rsidRPr="00977881">
        <w:rPr>
          <w:lang w:val="fr-CA"/>
        </w:rPr>
        <w:t xml:space="preserve">se connecte en utilisant </w:t>
      </w:r>
      <w:r>
        <w:rPr>
          <w:lang w:val="fr-CA"/>
        </w:rPr>
        <w:t xml:space="preserve">ses </w:t>
      </w:r>
      <w:hyperlink r:id="rId88" w:history="1">
        <w:r w:rsidRPr="00977881">
          <w:rPr>
            <w:rStyle w:val="Hyperlink"/>
            <w:lang w:val="fr-CA"/>
          </w:rPr>
          <w:t xml:space="preserve">identifiants </w:t>
        </w:r>
        <w:proofErr w:type="spellStart"/>
        <w:r w:rsidRPr="00977881">
          <w:rPr>
            <w:rStyle w:val="Hyperlink"/>
            <w:lang w:val="fr-CA"/>
          </w:rPr>
          <w:t>uoAccess</w:t>
        </w:r>
        <w:proofErr w:type="spellEnd"/>
      </w:hyperlink>
      <w:r w:rsidRPr="00977881">
        <w:rPr>
          <w:lang w:val="fr-CA"/>
        </w:rPr>
        <w:t>.</w:t>
      </w:r>
    </w:p>
    <w:p w14:paraId="4DAA61C2" w14:textId="0DE0A05D" w:rsidR="00BA210B" w:rsidRPr="00C17D4E" w:rsidRDefault="00977881" w:rsidP="00690937">
      <w:pPr>
        <w:pStyle w:val="ListParagraph"/>
        <w:rPr>
          <w:lang w:val="fr-CA"/>
        </w:rPr>
      </w:pPr>
      <w:r w:rsidRPr="00977881">
        <w:rPr>
          <w:lang w:val="fr-CA"/>
        </w:rPr>
        <w:t xml:space="preserve">Un compte de membre peut être défini </w:t>
      </w:r>
      <w:r w:rsidR="00206410">
        <w:rPr>
          <w:lang w:val="fr-CA"/>
        </w:rPr>
        <w:t>en tant que</w:t>
      </w:r>
      <w:r w:rsidR="00DB1E6C">
        <w:rPr>
          <w:lang w:val="fr-CA"/>
        </w:rPr>
        <w:t> </w:t>
      </w:r>
      <w:r w:rsidRPr="00977881">
        <w:rPr>
          <w:lang w:val="fr-CA"/>
        </w:rPr>
        <w:t xml:space="preserve">propriétaire. Ceci est utile pour inviter un </w:t>
      </w:r>
      <w:r>
        <w:rPr>
          <w:lang w:val="fr-CA"/>
        </w:rPr>
        <w:t xml:space="preserve">assistant d’enseignement </w:t>
      </w:r>
      <w:r w:rsidRPr="00977881">
        <w:rPr>
          <w:lang w:val="fr-CA"/>
        </w:rPr>
        <w:t>à présenter,</w:t>
      </w:r>
      <w:r w:rsidR="00DB1E6C">
        <w:rPr>
          <w:lang w:val="fr-CA"/>
        </w:rPr>
        <w:t xml:space="preserve"> assister et</w:t>
      </w:r>
      <w:r w:rsidRPr="00977881">
        <w:rPr>
          <w:lang w:val="fr-CA"/>
        </w:rPr>
        <w:t xml:space="preserve"> </w:t>
      </w:r>
      <w:r w:rsidR="00206410">
        <w:rPr>
          <w:lang w:val="fr-CA"/>
        </w:rPr>
        <w:t>diriger</w:t>
      </w:r>
      <w:r w:rsidR="00DB1E6C">
        <w:rPr>
          <w:lang w:val="fr-CA"/>
        </w:rPr>
        <w:t xml:space="preserve"> </w:t>
      </w:r>
      <w:r w:rsidR="00206410">
        <w:rPr>
          <w:lang w:val="fr-CA"/>
        </w:rPr>
        <w:t>un cours</w:t>
      </w:r>
      <w:r w:rsidRPr="00977881">
        <w:rPr>
          <w:lang w:val="fr-CA"/>
        </w:rPr>
        <w:t xml:space="preserve"> dans </w:t>
      </w:r>
      <w:r w:rsidR="003624AD">
        <w:rPr>
          <w:lang w:val="fr-CA"/>
        </w:rPr>
        <w:t>Teams</w:t>
      </w:r>
      <w:r w:rsidRPr="00977881">
        <w:rPr>
          <w:lang w:val="fr-CA"/>
        </w:rPr>
        <w:t>. Il</w:t>
      </w:r>
      <w:r w:rsidR="00DB1E6C">
        <w:rPr>
          <w:lang w:val="fr-CA"/>
        </w:rPr>
        <w:t xml:space="preserve"> ne sera </w:t>
      </w:r>
      <w:r w:rsidRPr="00977881">
        <w:rPr>
          <w:lang w:val="fr-CA"/>
        </w:rPr>
        <w:t>pas</w:t>
      </w:r>
      <w:r w:rsidR="00DB1E6C">
        <w:rPr>
          <w:lang w:val="fr-CA"/>
        </w:rPr>
        <w:t xml:space="preserve"> possible de</w:t>
      </w:r>
      <w:r w:rsidRPr="00977881">
        <w:rPr>
          <w:lang w:val="fr-CA"/>
        </w:rPr>
        <w:t xml:space="preserve"> créer </w:t>
      </w:r>
      <w:r w:rsidR="00DB1E6C">
        <w:rPr>
          <w:lang w:val="fr-CA"/>
        </w:rPr>
        <w:t xml:space="preserve">un calendrier </w:t>
      </w:r>
      <w:r w:rsidRPr="00977881">
        <w:rPr>
          <w:lang w:val="fr-CA"/>
        </w:rPr>
        <w:t>d'événement</w:t>
      </w:r>
      <w:r w:rsidR="00DB1E6C">
        <w:rPr>
          <w:lang w:val="fr-CA"/>
        </w:rPr>
        <w:t>s</w:t>
      </w:r>
      <w:r w:rsidRPr="00977881">
        <w:rPr>
          <w:lang w:val="fr-CA"/>
        </w:rPr>
        <w:t xml:space="preserve"> avec </w:t>
      </w:r>
      <w:r w:rsidR="003624AD">
        <w:rPr>
          <w:lang w:val="fr-CA"/>
        </w:rPr>
        <w:t>ses identifiants étudiants</w:t>
      </w:r>
      <w:r w:rsidR="00895FAD">
        <w:rPr>
          <w:lang w:val="fr-CA"/>
        </w:rPr>
        <w:t>)</w:t>
      </w:r>
      <w:r w:rsidRPr="00977881">
        <w:rPr>
          <w:lang w:val="fr-CA"/>
        </w:rPr>
        <w:t>.</w:t>
      </w:r>
      <w:r w:rsidR="00C17D4E">
        <w:rPr>
          <w:lang w:val="fr-CA"/>
        </w:rPr>
        <w:t xml:space="preserve"> </w:t>
      </w:r>
      <w:r w:rsidR="00DB1E6C" w:rsidRPr="00DB1E6C">
        <w:rPr>
          <w:rFonts w:cs="Times New Roman"/>
          <w:lang w:val="fr-CA"/>
        </w:rPr>
        <w:t>De plus amples renseignements sont disponibles sur</w:t>
      </w:r>
      <w:r w:rsidR="00DB1E6C">
        <w:rPr>
          <w:rFonts w:cs="Times New Roman"/>
          <w:lang w:val="fr-CA"/>
        </w:rPr>
        <w:t> </w:t>
      </w:r>
      <w:hyperlink r:id="rId89" w:history="1">
        <w:r w:rsidR="00DB1E6C" w:rsidRPr="00B73349">
          <w:rPr>
            <w:rStyle w:val="Hyperlink"/>
            <w:rFonts w:cs="Times New Roman"/>
            <w:lang w:val="fr-CA"/>
          </w:rPr>
          <w:t>Affecter des propriétaires d’équipe et des membres</w:t>
        </w:r>
        <w:r w:rsidR="00B73349" w:rsidRPr="00B73349">
          <w:rPr>
            <w:rStyle w:val="Hyperlink"/>
            <w:rFonts w:cs="Times New Roman"/>
            <w:lang w:val="fr-CA"/>
          </w:rPr>
          <w:t xml:space="preserve"> dans Microsoft Teams</w:t>
        </w:r>
      </w:hyperlink>
      <w:r w:rsidR="00DB1E6C">
        <w:rPr>
          <w:rFonts w:cs="Times New Roman"/>
          <w:lang w:val="fr-CA"/>
        </w:rPr>
        <w:t>.</w:t>
      </w:r>
    </w:p>
    <w:bookmarkEnd w:id="10"/>
    <w:p w14:paraId="3FA097E1" w14:textId="77777777" w:rsidR="00690937" w:rsidRPr="00DB1E6C" w:rsidRDefault="00690937" w:rsidP="00690937">
      <w:pPr>
        <w:pStyle w:val="ListParagraph"/>
        <w:rPr>
          <w:lang w:val="fr-CA"/>
        </w:rPr>
      </w:pPr>
    </w:p>
    <w:p w14:paraId="54FC9944" w14:textId="7E18F518" w:rsidR="00F21220" w:rsidRDefault="00B73349" w:rsidP="00F21220">
      <w:pPr>
        <w:pStyle w:val="ListParagraph"/>
        <w:numPr>
          <w:ilvl w:val="0"/>
          <w:numId w:val="1"/>
        </w:numPr>
        <w:rPr>
          <w:lang w:val="fr-CA"/>
        </w:rPr>
      </w:pPr>
      <w:r w:rsidRPr="00B73349">
        <w:rPr>
          <w:lang w:val="fr-CA"/>
        </w:rPr>
        <w:t xml:space="preserve">En raison des limitations actuelles des navigateurs Web et de la complexité du dépannage des différents navigateurs et </w:t>
      </w:r>
      <w:r w:rsidR="003624AD">
        <w:rPr>
          <w:lang w:val="fr-CA"/>
        </w:rPr>
        <w:t xml:space="preserve">de leurs différentes </w:t>
      </w:r>
      <w:r w:rsidRPr="00B73349">
        <w:rPr>
          <w:lang w:val="fr-CA"/>
        </w:rPr>
        <w:t xml:space="preserve">versions, </w:t>
      </w:r>
      <w:r>
        <w:rPr>
          <w:lang w:val="fr-CA"/>
        </w:rPr>
        <w:t xml:space="preserve">le </w:t>
      </w:r>
      <w:r w:rsidR="00895FAD">
        <w:rPr>
          <w:lang w:val="fr-CA"/>
        </w:rPr>
        <w:t>support</w:t>
      </w:r>
      <w:r>
        <w:rPr>
          <w:lang w:val="fr-CA"/>
        </w:rPr>
        <w:t xml:space="preserve"> informatique </w:t>
      </w:r>
      <w:r w:rsidRPr="00B73349">
        <w:rPr>
          <w:lang w:val="fr-CA"/>
        </w:rPr>
        <w:t xml:space="preserve">Telfer </w:t>
      </w:r>
      <w:r w:rsidR="003624AD">
        <w:rPr>
          <w:lang w:val="fr-CA"/>
        </w:rPr>
        <w:t xml:space="preserve">n’offrira du support que pour </w:t>
      </w:r>
      <w:r w:rsidRPr="00B73349">
        <w:rPr>
          <w:lang w:val="fr-CA"/>
        </w:rPr>
        <w:t xml:space="preserve">les </w:t>
      </w:r>
      <w:r w:rsidR="00CE5A06">
        <w:rPr>
          <w:lang w:val="fr-CA"/>
        </w:rPr>
        <w:t xml:space="preserve">applications </w:t>
      </w:r>
      <w:r w:rsidR="00CE5A06" w:rsidRPr="00B73349">
        <w:rPr>
          <w:lang w:val="fr-CA"/>
        </w:rPr>
        <w:t>de</w:t>
      </w:r>
      <w:r w:rsidRPr="00B73349">
        <w:rPr>
          <w:lang w:val="fr-CA"/>
        </w:rPr>
        <w:t xml:space="preserve"> bureau. Si des étudiants ou des utilisateurs souhaitent utiliser le </w:t>
      </w:r>
      <w:r>
        <w:rPr>
          <w:lang w:val="fr-CA"/>
        </w:rPr>
        <w:t>navigateur Web</w:t>
      </w:r>
      <w:r w:rsidRPr="00B73349">
        <w:rPr>
          <w:lang w:val="fr-CA"/>
        </w:rPr>
        <w:t xml:space="preserve">, de plus amples informations sur les </w:t>
      </w:r>
      <w:r>
        <w:rPr>
          <w:lang w:val="fr-CA"/>
        </w:rPr>
        <w:t xml:space="preserve">ses </w:t>
      </w:r>
      <w:r w:rsidRPr="00B73349">
        <w:rPr>
          <w:lang w:val="fr-CA"/>
        </w:rPr>
        <w:t xml:space="preserve">limitations </w:t>
      </w:r>
      <w:r>
        <w:rPr>
          <w:lang w:val="fr-CA"/>
        </w:rPr>
        <w:t>s</w:t>
      </w:r>
      <w:r w:rsidRPr="00B73349">
        <w:rPr>
          <w:lang w:val="fr-CA"/>
        </w:rPr>
        <w:t xml:space="preserve">ont disponibles sur le </w:t>
      </w:r>
      <w:hyperlink r:id="rId90" w:anchor="browsers" w:history="1">
        <w:r w:rsidRPr="00B73349">
          <w:rPr>
            <w:rStyle w:val="Hyperlink"/>
            <w:lang w:val="fr-CA"/>
          </w:rPr>
          <w:t>site web des équipes Microsoft</w:t>
        </w:r>
      </w:hyperlink>
      <w:r w:rsidRPr="00B73349">
        <w:rPr>
          <w:lang w:val="fr-CA"/>
        </w:rPr>
        <w:t>.</w:t>
      </w:r>
    </w:p>
    <w:p w14:paraId="258A440A" w14:textId="77777777" w:rsidR="00F21220" w:rsidRPr="00F21220" w:rsidRDefault="00F21220" w:rsidP="00F21220">
      <w:pPr>
        <w:pStyle w:val="ListParagraph"/>
        <w:rPr>
          <w:lang w:val="fr-CA"/>
        </w:rPr>
      </w:pPr>
    </w:p>
    <w:p w14:paraId="55D484EF" w14:textId="6E745876" w:rsidR="00F21220" w:rsidRPr="00F21220" w:rsidRDefault="00F21220" w:rsidP="004067C2">
      <w:pPr>
        <w:pStyle w:val="ListParagraph"/>
        <w:numPr>
          <w:ilvl w:val="0"/>
          <w:numId w:val="1"/>
        </w:numPr>
        <w:spacing w:before="240" w:after="240"/>
        <w:rPr>
          <w:lang w:val="fr-CA"/>
        </w:rPr>
      </w:pPr>
      <w:r w:rsidRPr="00F21220">
        <w:rPr>
          <w:lang w:val="fr-CA"/>
        </w:rPr>
        <w:t xml:space="preserve">Bien qu'il existe de nombreux autres logiciels de conférence sur Internet, l'Université d'Ottawa (uOttawa) n'offre actuellement qu'un </w:t>
      </w:r>
      <w:r w:rsidR="003624AD">
        <w:rPr>
          <w:lang w:val="fr-CA"/>
        </w:rPr>
        <w:t>support pour les produits suivants :</w:t>
      </w:r>
      <w:r w:rsidRPr="00F21220">
        <w:rPr>
          <w:lang w:val="fr-CA"/>
        </w:rPr>
        <w:t xml:space="preserve"> </w:t>
      </w:r>
      <w:hyperlink r:id="rId91" w:history="1">
        <w:r w:rsidRPr="00F21220">
          <w:rPr>
            <w:rStyle w:val="Hyperlink"/>
            <w:lang w:val="fr-CA"/>
          </w:rPr>
          <w:t xml:space="preserve">Adobe </w:t>
        </w:r>
        <w:proofErr w:type="spellStart"/>
        <w:r w:rsidRPr="00F21220">
          <w:rPr>
            <w:rStyle w:val="Hyperlink"/>
            <w:lang w:val="fr-CA"/>
          </w:rPr>
          <w:t>Connect</w:t>
        </w:r>
        <w:proofErr w:type="spellEnd"/>
      </w:hyperlink>
      <w:r w:rsidRPr="00F21220">
        <w:rPr>
          <w:lang w:val="fr-CA"/>
        </w:rPr>
        <w:t xml:space="preserve"> et </w:t>
      </w:r>
      <w:hyperlink r:id="rId92" w:history="1">
        <w:r w:rsidRPr="00F21220">
          <w:rPr>
            <w:rStyle w:val="Hyperlink"/>
            <w:lang w:val="fr-CA"/>
          </w:rPr>
          <w:t>Microsoft Teams</w:t>
        </w:r>
      </w:hyperlink>
      <w:r w:rsidRPr="00F21220">
        <w:rPr>
          <w:lang w:val="fr-CA"/>
        </w:rPr>
        <w:t>.</w:t>
      </w:r>
    </w:p>
    <w:p w14:paraId="47371C25" w14:textId="77777777" w:rsidR="00926EE1" w:rsidRPr="00F21220" w:rsidRDefault="00926EE1" w:rsidP="00926EE1">
      <w:pPr>
        <w:pStyle w:val="ListParagraph"/>
        <w:spacing w:before="240" w:after="240"/>
        <w:rPr>
          <w:lang w:val="fr-CA"/>
        </w:rPr>
      </w:pPr>
    </w:p>
    <w:p w14:paraId="2D40CCD8" w14:textId="086816BA" w:rsidR="0099021D" w:rsidRPr="00F21220" w:rsidRDefault="003624AD" w:rsidP="0099021D">
      <w:pPr>
        <w:pStyle w:val="ListParagraph"/>
        <w:numPr>
          <w:ilvl w:val="0"/>
          <w:numId w:val="1"/>
        </w:numPr>
        <w:spacing w:before="240" w:after="240"/>
        <w:rPr>
          <w:lang w:val="fr-CA"/>
        </w:rPr>
      </w:pPr>
      <w:r>
        <w:rPr>
          <w:lang w:val="fr-CA"/>
        </w:rPr>
        <w:t xml:space="preserve">Le nombre maximal de participants pouvant se joindre à une </w:t>
      </w:r>
      <w:r w:rsidR="00F21220" w:rsidRPr="00F21220">
        <w:rPr>
          <w:lang w:val="fr-CA"/>
        </w:rPr>
        <w:t xml:space="preserve">réunion </w:t>
      </w:r>
      <w:r w:rsidR="00F21220">
        <w:rPr>
          <w:lang w:val="fr-CA"/>
        </w:rPr>
        <w:t>sur Teams</w:t>
      </w:r>
      <w:r w:rsidR="00F21220" w:rsidRPr="00F21220">
        <w:rPr>
          <w:lang w:val="fr-CA"/>
        </w:rPr>
        <w:t xml:space="preserve"> </w:t>
      </w:r>
      <w:r>
        <w:rPr>
          <w:lang w:val="fr-CA"/>
        </w:rPr>
        <w:t>est de 250</w:t>
      </w:r>
      <w:r w:rsidR="00F21220" w:rsidRPr="00F21220">
        <w:rPr>
          <w:lang w:val="fr-CA"/>
        </w:rPr>
        <w:t>.</w:t>
      </w:r>
    </w:p>
    <w:p w14:paraId="5247FA3F" w14:textId="614F66AB" w:rsidR="00372DFD" w:rsidRPr="00937FFC" w:rsidRDefault="00F21220" w:rsidP="000B5C53">
      <w:pPr>
        <w:pStyle w:val="Heading2"/>
      </w:pPr>
      <w:proofErr w:type="spellStart"/>
      <w:r w:rsidRPr="00937FFC">
        <w:t>Autres</w:t>
      </w:r>
      <w:proofErr w:type="spellEnd"/>
      <w:r w:rsidRPr="00937FFC">
        <w:t xml:space="preserve"> liens </w:t>
      </w:r>
      <w:proofErr w:type="spellStart"/>
      <w:r w:rsidRPr="00937FFC">
        <w:t>utiles</w:t>
      </w:r>
      <w:proofErr w:type="spellEnd"/>
      <w:r w:rsidR="00641BF9" w:rsidRPr="00937FFC">
        <w:t>:</w:t>
      </w:r>
    </w:p>
    <w:p w14:paraId="03F40D74" w14:textId="2340D1A9" w:rsidR="00372DFD" w:rsidRPr="00937FFC" w:rsidRDefault="00E73A26" w:rsidP="009F6184">
      <w:pPr>
        <w:pStyle w:val="ListParagraph"/>
        <w:numPr>
          <w:ilvl w:val="1"/>
          <w:numId w:val="3"/>
        </w:numPr>
        <w:rPr>
          <w:lang w:val="fr-CA"/>
        </w:rPr>
      </w:pPr>
      <w:hyperlink r:id="rId93" w:history="1">
        <w:r w:rsidR="00937FFC" w:rsidRPr="00937FFC">
          <w:rPr>
            <w:rStyle w:val="Hyperlink"/>
            <w:lang w:val="fr-CA"/>
          </w:rPr>
          <w:t>Technologies de l’information – Univers étudiant</w:t>
        </w:r>
      </w:hyperlink>
    </w:p>
    <w:p w14:paraId="28C7CDA9" w14:textId="21532AA5" w:rsidR="00F56AD7" w:rsidRPr="00937FFC" w:rsidRDefault="00E73A26" w:rsidP="009F6184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hyperlink r:id="rId94" w:anchor="ID0EAABAAA=About" w:history="1">
        <w:r w:rsidR="00372DFD" w:rsidRPr="00937FFC">
          <w:rPr>
            <w:rStyle w:val="Hyperlink"/>
          </w:rPr>
          <w:t xml:space="preserve">Microsoft Teams </w:t>
        </w:r>
        <w:proofErr w:type="spellStart"/>
        <w:r w:rsidR="00937FFC" w:rsidRPr="00937FFC">
          <w:rPr>
            <w:rStyle w:val="Hyperlink"/>
          </w:rPr>
          <w:t>É</w:t>
        </w:r>
        <w:r w:rsidR="00372DFD" w:rsidRPr="00937FFC">
          <w:rPr>
            <w:rStyle w:val="Hyperlink"/>
          </w:rPr>
          <w:t>ducation</w:t>
        </w:r>
        <w:proofErr w:type="spellEnd"/>
      </w:hyperlink>
      <w:bookmarkStart w:id="11" w:name="Glossary"/>
      <w:bookmarkEnd w:id="11"/>
    </w:p>
    <w:p w14:paraId="04B4CB04" w14:textId="1DAEAE69" w:rsidR="004409FE" w:rsidRPr="00FE02D2" w:rsidRDefault="00E73A26" w:rsidP="009F6184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hyperlink r:id="rId95" w:history="1">
        <w:r w:rsidR="00FE02D2" w:rsidRPr="00FE02D2">
          <w:rPr>
            <w:rStyle w:val="Hyperlink"/>
          </w:rPr>
          <w:t>Formation video Microsoft Teams</w:t>
        </w:r>
      </w:hyperlink>
    </w:p>
    <w:p w14:paraId="4D56B4B5" w14:textId="119F68AF" w:rsidR="00BA1872" w:rsidRPr="007B5059" w:rsidRDefault="00E73A26" w:rsidP="009F6184">
      <w:pPr>
        <w:pStyle w:val="ListParagraph"/>
        <w:numPr>
          <w:ilvl w:val="1"/>
          <w:numId w:val="3"/>
        </w:numPr>
        <w:spacing w:after="240"/>
        <w:rPr>
          <w:rStyle w:val="Hyperlink"/>
          <w:color w:val="auto"/>
          <w:u w:val="none"/>
          <w:lang w:val="fr-CA"/>
        </w:rPr>
      </w:pPr>
      <w:hyperlink r:id="rId96" w:tgtFrame="_blank" w:history="1">
        <w:r w:rsidR="00BA1872" w:rsidRPr="007B5059">
          <w:rPr>
            <w:rStyle w:val="Hyperlink"/>
            <w:lang w:val="fr-CA"/>
          </w:rPr>
          <w:t>Guide de démarrage rapide</w:t>
        </w:r>
      </w:hyperlink>
      <w:r w:rsidR="007B5059" w:rsidRPr="007B5059">
        <w:rPr>
          <w:rStyle w:val="Hyperlink"/>
          <w:lang w:val="fr-CA"/>
        </w:rPr>
        <w:t xml:space="preserve"> </w:t>
      </w:r>
      <w:r w:rsidR="00A63A46" w:rsidRPr="00A63A46">
        <w:rPr>
          <w:rStyle w:val="Hyperlink"/>
          <w:color w:val="auto"/>
          <w:u w:val="none"/>
          <w:lang w:val="fr-CA"/>
        </w:rPr>
        <w:t>de</w:t>
      </w:r>
      <w:r w:rsidR="007B5059" w:rsidRPr="00A63A46">
        <w:rPr>
          <w:rStyle w:val="Hyperlink"/>
          <w:color w:val="auto"/>
          <w:u w:val="none"/>
          <w:lang w:val="fr-CA"/>
        </w:rPr>
        <w:t xml:space="preserve"> Microsoft</w:t>
      </w:r>
    </w:p>
    <w:p w14:paraId="125F5235" w14:textId="3331B810" w:rsidR="00BA1872" w:rsidRPr="005941C2" w:rsidRDefault="00E73A26" w:rsidP="009F6184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  <w:lang w:val="fr-CA"/>
        </w:rPr>
      </w:pPr>
      <w:hyperlink r:id="rId97" w:anchor="/0/0" w:history="1">
        <w:r w:rsidR="002E331A" w:rsidRPr="005941C2">
          <w:rPr>
            <w:rStyle w:val="Hyperlink"/>
            <w:lang w:val="fr-CA"/>
          </w:rPr>
          <w:t xml:space="preserve">Microsoft </w:t>
        </w:r>
        <w:r w:rsidR="00BA1872" w:rsidRPr="005941C2">
          <w:rPr>
            <w:rStyle w:val="Hyperlink"/>
            <w:lang w:val="fr-CA"/>
          </w:rPr>
          <w:t xml:space="preserve">Interactive Teams </w:t>
        </w:r>
        <w:proofErr w:type="spellStart"/>
        <w:r w:rsidR="00BA1872" w:rsidRPr="005941C2">
          <w:rPr>
            <w:rStyle w:val="Hyperlink"/>
            <w:lang w:val="fr-CA"/>
          </w:rPr>
          <w:t>Demo</w:t>
        </w:r>
        <w:proofErr w:type="spellEnd"/>
      </w:hyperlink>
      <w:r w:rsidR="00FE02D2" w:rsidRPr="005941C2">
        <w:rPr>
          <w:rStyle w:val="Hyperlink"/>
          <w:lang w:val="fr-CA"/>
        </w:rPr>
        <w:t xml:space="preserve"> </w:t>
      </w:r>
      <w:r w:rsidR="00FE02D2" w:rsidRPr="005941C2">
        <w:rPr>
          <w:rStyle w:val="Hyperlink"/>
          <w:color w:val="auto"/>
          <w:u w:val="none"/>
          <w:lang w:val="fr-CA"/>
        </w:rPr>
        <w:t>(</w:t>
      </w:r>
      <w:r w:rsidR="005941C2" w:rsidRPr="005941C2">
        <w:rPr>
          <w:rStyle w:val="Hyperlink"/>
          <w:color w:val="auto"/>
          <w:u w:val="none"/>
          <w:lang w:val="fr-CA"/>
        </w:rPr>
        <w:t xml:space="preserve">disponible en </w:t>
      </w:r>
      <w:r w:rsidR="00FE02D2" w:rsidRPr="005941C2">
        <w:rPr>
          <w:rStyle w:val="Hyperlink"/>
          <w:color w:val="auto"/>
          <w:u w:val="none"/>
          <w:lang w:val="fr-CA"/>
        </w:rPr>
        <w:t>version anglaise seulement)</w:t>
      </w:r>
    </w:p>
    <w:p w14:paraId="50CD5FFD" w14:textId="7E9F318A" w:rsidR="0099021D" w:rsidRPr="00937FFC" w:rsidRDefault="00937FFC" w:rsidP="009F6184">
      <w:pPr>
        <w:pStyle w:val="ListParagraph"/>
        <w:numPr>
          <w:ilvl w:val="1"/>
          <w:numId w:val="3"/>
        </w:numPr>
        <w:rPr>
          <w:rStyle w:val="Hyperlink"/>
          <w:lang w:val="fr-CA"/>
        </w:rPr>
      </w:pPr>
      <w:r w:rsidRPr="00937FFC">
        <w:rPr>
          <w:lang w:val="fr-CA"/>
        </w:rPr>
        <w:fldChar w:fldCharType="begin"/>
      </w:r>
      <w:r w:rsidRPr="00937FFC">
        <w:rPr>
          <w:lang w:val="fr-CA"/>
        </w:rPr>
        <w:instrText xml:space="preserve"> HYPERLINK "https://ti.uottawa.ca/comptes/gestion-mot-de-passe" </w:instrText>
      </w:r>
      <w:r w:rsidRPr="00937FFC">
        <w:rPr>
          <w:lang w:val="fr-CA"/>
        </w:rPr>
        <w:fldChar w:fldCharType="separate"/>
      </w:r>
      <w:r w:rsidRPr="00937FFC">
        <w:rPr>
          <w:rStyle w:val="Hyperlink"/>
          <w:lang w:val="fr-CA"/>
        </w:rPr>
        <w:t xml:space="preserve">Gestion de votre compte et mot de passe </w:t>
      </w:r>
      <w:proofErr w:type="spellStart"/>
      <w:r w:rsidRPr="00937FFC">
        <w:rPr>
          <w:rStyle w:val="Hyperlink"/>
          <w:lang w:val="fr-CA"/>
        </w:rPr>
        <w:t>uoAcèss</w:t>
      </w:r>
      <w:proofErr w:type="spellEnd"/>
    </w:p>
    <w:p w14:paraId="61B03F95" w14:textId="6F4BD2AA" w:rsidR="0099021D" w:rsidRPr="00937FFC" w:rsidRDefault="00937FFC" w:rsidP="002E331A">
      <w:pPr>
        <w:pStyle w:val="ListParagraph"/>
        <w:ind w:left="1440"/>
        <w:rPr>
          <w:lang w:val="fr-CA"/>
        </w:rPr>
      </w:pPr>
      <w:r w:rsidRPr="00937FFC">
        <w:rPr>
          <w:lang w:val="fr-CA"/>
        </w:rPr>
        <w:fldChar w:fldCharType="end"/>
      </w:r>
    </w:p>
    <w:p w14:paraId="03356424" w14:textId="2A15A747" w:rsidR="0099021D" w:rsidRPr="00F21220" w:rsidRDefault="00F21220" w:rsidP="0099021D">
      <w:pPr>
        <w:pStyle w:val="Heading2"/>
        <w:rPr>
          <w:lang w:val="fr-CA"/>
        </w:rPr>
      </w:pPr>
      <w:r>
        <w:rPr>
          <w:lang w:val="fr-CA"/>
        </w:rPr>
        <w:t xml:space="preserve">Demandes </w:t>
      </w:r>
      <w:r w:rsidRPr="00F21220">
        <w:rPr>
          <w:lang w:val="fr-CA"/>
        </w:rPr>
        <w:t>d'assistance et réinitialisation des mots de passe</w:t>
      </w:r>
    </w:p>
    <w:p w14:paraId="4A15053A" w14:textId="0D41C284" w:rsidR="00F21220" w:rsidRPr="00F21220" w:rsidRDefault="0099021D" w:rsidP="00F21220">
      <w:pPr>
        <w:rPr>
          <w:lang w:val="fr-CA"/>
        </w:rPr>
      </w:pPr>
      <w:r w:rsidRPr="00F21220">
        <w:rPr>
          <w:lang w:val="fr-CA"/>
        </w:rPr>
        <w:tab/>
      </w:r>
      <w:r w:rsidR="00F21220" w:rsidRPr="00F21220">
        <w:rPr>
          <w:lang w:val="fr-CA"/>
        </w:rPr>
        <w:t>Toutes les demandes d'aide des étudiants concernant les équipes de MS</w:t>
      </w:r>
      <w:r w:rsidR="0055576F">
        <w:rPr>
          <w:lang w:val="fr-CA"/>
        </w:rPr>
        <w:t xml:space="preserve"> Teams</w:t>
      </w:r>
      <w:r w:rsidR="00F21220" w:rsidRPr="00F21220">
        <w:rPr>
          <w:lang w:val="fr-CA"/>
        </w:rPr>
        <w:t>, y compris la réinitialisation d</w:t>
      </w:r>
      <w:r w:rsidR="0055576F">
        <w:rPr>
          <w:lang w:val="fr-CA"/>
        </w:rPr>
        <w:t>e votre</w:t>
      </w:r>
      <w:r w:rsidR="00F21220" w:rsidRPr="00F21220">
        <w:rPr>
          <w:lang w:val="fr-CA"/>
        </w:rPr>
        <w:t xml:space="preserve"> mot de passe </w:t>
      </w:r>
      <w:hyperlink r:id="rId98" w:history="1">
        <w:proofErr w:type="spellStart"/>
        <w:r w:rsidR="00F21220" w:rsidRPr="00F21220">
          <w:rPr>
            <w:rStyle w:val="Hyperlink"/>
            <w:lang w:val="fr-CA"/>
          </w:rPr>
          <w:t>uoAccess</w:t>
        </w:r>
        <w:proofErr w:type="spellEnd"/>
      </w:hyperlink>
      <w:r w:rsidR="00F21220" w:rsidRPr="00F21220">
        <w:rPr>
          <w:lang w:val="fr-CA"/>
        </w:rPr>
        <w:t xml:space="preserve">, doivent être adressées à la </w:t>
      </w:r>
      <w:r w:rsidR="00F21220" w:rsidRPr="00F21220">
        <w:rPr>
          <w:b/>
          <w:bCs/>
          <w:lang w:val="fr-CA"/>
        </w:rPr>
        <w:t>ligne d'assistance téléphonique de l'Université d'Ottawa</w:t>
      </w:r>
      <w:r w:rsidR="00F21220" w:rsidRPr="00F21220">
        <w:rPr>
          <w:lang w:val="fr-CA"/>
        </w:rPr>
        <w:t xml:space="preserve"> :</w:t>
      </w:r>
    </w:p>
    <w:p w14:paraId="1A69E52F" w14:textId="0796E3E6" w:rsidR="008778AE" w:rsidRPr="00F21220" w:rsidRDefault="00F21220" w:rsidP="008778AE">
      <w:pPr>
        <w:pStyle w:val="ListParagraph"/>
        <w:rPr>
          <w:lang w:val="fr-CA"/>
        </w:rPr>
      </w:pPr>
      <w:r w:rsidRPr="00F21220">
        <w:rPr>
          <w:i/>
          <w:iCs/>
          <w:lang w:val="fr-CA"/>
        </w:rPr>
        <w:t>À noter</w:t>
      </w:r>
      <w:r w:rsidR="003624AD">
        <w:rPr>
          <w:i/>
          <w:iCs/>
          <w:lang w:val="fr-CA"/>
        </w:rPr>
        <w:t xml:space="preserve"> </w:t>
      </w:r>
      <w:r w:rsidR="008778AE" w:rsidRPr="00F21220">
        <w:rPr>
          <w:i/>
          <w:iCs/>
          <w:lang w:val="fr-CA"/>
        </w:rPr>
        <w:t xml:space="preserve">: </w:t>
      </w:r>
      <w:r w:rsidRPr="00F21220">
        <w:rPr>
          <w:i/>
          <w:iCs/>
          <w:lang w:val="fr-CA"/>
        </w:rPr>
        <w:t xml:space="preserve">Seul votre professeur peut vous ajouter à une classe </w:t>
      </w:r>
      <w:r>
        <w:rPr>
          <w:i/>
          <w:iCs/>
          <w:lang w:val="fr-CA"/>
        </w:rPr>
        <w:t>sur Teams</w:t>
      </w:r>
      <w:r w:rsidRPr="00F21220">
        <w:rPr>
          <w:i/>
          <w:iCs/>
          <w:lang w:val="fr-CA"/>
        </w:rPr>
        <w:t>. Contacte</w:t>
      </w:r>
      <w:r w:rsidR="0055576F">
        <w:rPr>
          <w:i/>
          <w:iCs/>
          <w:lang w:val="fr-CA"/>
        </w:rPr>
        <w:t>r</w:t>
      </w:r>
      <w:r w:rsidRPr="00F21220">
        <w:rPr>
          <w:i/>
          <w:iCs/>
          <w:lang w:val="fr-CA"/>
        </w:rPr>
        <w:t xml:space="preserve"> votre professeur si </w:t>
      </w:r>
      <w:r w:rsidR="0055576F">
        <w:rPr>
          <w:i/>
          <w:iCs/>
          <w:lang w:val="fr-CA"/>
        </w:rPr>
        <w:t xml:space="preserve">vous </w:t>
      </w:r>
      <w:r w:rsidR="003624AD">
        <w:rPr>
          <w:i/>
          <w:iCs/>
          <w:lang w:val="fr-CA"/>
        </w:rPr>
        <w:t>n’</w:t>
      </w:r>
      <w:r w:rsidR="0055576F">
        <w:rPr>
          <w:i/>
          <w:iCs/>
          <w:lang w:val="fr-CA"/>
        </w:rPr>
        <w:t xml:space="preserve">êtes </w:t>
      </w:r>
      <w:r w:rsidR="003624AD">
        <w:rPr>
          <w:i/>
          <w:iCs/>
          <w:lang w:val="fr-CA"/>
        </w:rPr>
        <w:t xml:space="preserve">pas </w:t>
      </w:r>
      <w:r w:rsidR="0055576F">
        <w:rPr>
          <w:i/>
          <w:iCs/>
          <w:lang w:val="fr-CA"/>
        </w:rPr>
        <w:t xml:space="preserve">en mesure </w:t>
      </w:r>
      <w:r w:rsidR="003624AD">
        <w:rPr>
          <w:i/>
          <w:iCs/>
          <w:lang w:val="fr-CA"/>
        </w:rPr>
        <w:t>de voir votre classe après vous être connecté</w:t>
      </w:r>
      <w:r w:rsidRPr="00F21220">
        <w:rPr>
          <w:i/>
          <w:iCs/>
          <w:lang w:val="fr-CA"/>
        </w:rPr>
        <w:t xml:space="preserve"> à MS Teams.</w:t>
      </w:r>
    </w:p>
    <w:p w14:paraId="61DA9A9A" w14:textId="77777777" w:rsidR="008778AE" w:rsidRPr="00F21220" w:rsidRDefault="008778AE" w:rsidP="0099021D">
      <w:pPr>
        <w:rPr>
          <w:lang w:val="fr-CA"/>
        </w:rPr>
      </w:pPr>
    </w:p>
    <w:p w14:paraId="59492073" w14:textId="42B1A22E" w:rsidR="0099021D" w:rsidRDefault="00F21220" w:rsidP="009F6184">
      <w:pPr>
        <w:pStyle w:val="ListParagraph"/>
        <w:numPr>
          <w:ilvl w:val="1"/>
          <w:numId w:val="14"/>
        </w:numPr>
      </w:pPr>
      <w:proofErr w:type="spellStart"/>
      <w:proofErr w:type="gramStart"/>
      <w:r>
        <w:rPr>
          <w:b/>
          <w:bCs/>
        </w:rPr>
        <w:t>Télép</w:t>
      </w:r>
      <w:r w:rsidR="0099021D" w:rsidRPr="0099021D">
        <w:rPr>
          <w:b/>
          <w:bCs/>
        </w:rPr>
        <w:t>hone</w:t>
      </w:r>
      <w:proofErr w:type="spellEnd"/>
      <w:r w:rsidR="003624AD">
        <w:rPr>
          <w:b/>
          <w:bCs/>
        </w:rPr>
        <w:t xml:space="preserve"> </w:t>
      </w:r>
      <w:r w:rsidR="0099021D">
        <w:t>:</w:t>
      </w:r>
      <w:proofErr w:type="gramEnd"/>
      <w:r w:rsidR="0099021D">
        <w:t xml:space="preserve"> </w:t>
      </w:r>
      <w:r w:rsidR="0099021D" w:rsidRPr="00E13428">
        <w:rPr>
          <w:u w:val="single"/>
        </w:rPr>
        <w:t>613-562-5800</w:t>
      </w:r>
      <w:r w:rsidR="003624AD">
        <w:rPr>
          <w:u w:val="single"/>
        </w:rPr>
        <w:t>,</w:t>
      </w:r>
      <w:r w:rsidR="0099021D" w:rsidRPr="00E13428">
        <w:rPr>
          <w:u w:val="single"/>
        </w:rPr>
        <w:t xml:space="preserve"> </w:t>
      </w:r>
      <w:r w:rsidR="003624AD">
        <w:rPr>
          <w:u w:val="single"/>
        </w:rPr>
        <w:t>poste</w:t>
      </w:r>
      <w:r>
        <w:rPr>
          <w:u w:val="single"/>
        </w:rPr>
        <w:t xml:space="preserve"> </w:t>
      </w:r>
      <w:r w:rsidR="0099021D" w:rsidRPr="00E13428">
        <w:rPr>
          <w:u w:val="single"/>
        </w:rPr>
        <w:t>6555</w:t>
      </w:r>
    </w:p>
    <w:p w14:paraId="1FE58D6F" w14:textId="77777777" w:rsidR="0099021D" w:rsidRDefault="0099021D" w:rsidP="0099021D">
      <w:pPr>
        <w:pStyle w:val="ListParagraph"/>
        <w:ind w:left="1440"/>
      </w:pPr>
    </w:p>
    <w:p w14:paraId="52D7146E" w14:textId="2450E0A8" w:rsidR="0099021D" w:rsidRPr="00F21220" w:rsidRDefault="00F21220" w:rsidP="009F6184">
      <w:pPr>
        <w:pStyle w:val="ListParagraph"/>
        <w:numPr>
          <w:ilvl w:val="1"/>
          <w:numId w:val="14"/>
        </w:numPr>
        <w:rPr>
          <w:rStyle w:val="Hyperlink"/>
          <w:color w:val="auto"/>
          <w:u w:val="none"/>
          <w:lang w:val="fr-CA"/>
        </w:rPr>
      </w:pPr>
      <w:r w:rsidRPr="00F21220">
        <w:rPr>
          <w:b/>
          <w:bCs/>
          <w:lang w:val="fr-CA"/>
        </w:rPr>
        <w:t>De</w:t>
      </w:r>
      <w:r>
        <w:rPr>
          <w:b/>
          <w:bCs/>
          <w:lang w:val="fr-CA"/>
        </w:rPr>
        <w:t>mandes en ligne</w:t>
      </w:r>
      <w:r w:rsidR="003624AD">
        <w:rPr>
          <w:b/>
          <w:bCs/>
          <w:lang w:val="fr-CA"/>
        </w:rPr>
        <w:t xml:space="preserve"> </w:t>
      </w:r>
      <w:r w:rsidR="0099021D" w:rsidRPr="00F21220">
        <w:rPr>
          <w:lang w:val="fr-CA"/>
        </w:rPr>
        <w:t xml:space="preserve">: </w:t>
      </w:r>
      <w:hyperlink r:id="rId99" w:history="1">
        <w:r w:rsidR="0099021D" w:rsidRPr="00F21220">
          <w:rPr>
            <w:rStyle w:val="Hyperlink"/>
            <w:lang w:val="fr-CA"/>
          </w:rPr>
          <w:t>https://it.uottawa.ca/request</w:t>
        </w:r>
      </w:hyperlink>
    </w:p>
    <w:p w14:paraId="5D4D097C" w14:textId="499D65F5" w:rsidR="00677B1C" w:rsidRPr="00F21220" w:rsidRDefault="00677B1C" w:rsidP="00677B1C">
      <w:pPr>
        <w:pStyle w:val="ListParagraph"/>
        <w:rPr>
          <w:lang w:val="fr-CA"/>
        </w:rPr>
      </w:pPr>
    </w:p>
    <w:sectPr w:rsidR="00677B1C" w:rsidRPr="00F21220" w:rsidSect="00C14A8D">
      <w:footerReference w:type="default" r:id="rId10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6596" w14:textId="77777777" w:rsidR="00E73A26" w:rsidRDefault="00E73A26" w:rsidP="007563D9">
      <w:r>
        <w:separator/>
      </w:r>
    </w:p>
  </w:endnote>
  <w:endnote w:type="continuationSeparator" w:id="0">
    <w:p w14:paraId="5E733746" w14:textId="77777777" w:rsidR="00E73A26" w:rsidRDefault="00E73A26" w:rsidP="007563D9">
      <w:r>
        <w:continuationSeparator/>
      </w:r>
    </w:p>
  </w:endnote>
  <w:endnote w:type="continuationNotice" w:id="1">
    <w:p w14:paraId="2E52C749" w14:textId="77777777" w:rsidR="00E73A26" w:rsidRDefault="00E73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45039B" w14:paraId="0D5DAEDD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7D90C31" w14:textId="77777777" w:rsidR="0045039B" w:rsidRDefault="0045039B" w:rsidP="007563D9">
          <w:pPr>
            <w:pStyle w:val="Footer"/>
          </w:pP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CB5968E" w14:textId="77777777" w:rsidR="0045039B" w:rsidRDefault="0045039B" w:rsidP="007563D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E3AE8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E0A0FB4" w14:textId="77777777" w:rsidR="0045039B" w:rsidRDefault="0045039B" w:rsidP="0075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8B82" w14:textId="77777777" w:rsidR="00E73A26" w:rsidRDefault="00E73A26" w:rsidP="007563D9">
      <w:r>
        <w:separator/>
      </w:r>
    </w:p>
  </w:footnote>
  <w:footnote w:type="continuationSeparator" w:id="0">
    <w:p w14:paraId="1A356B1B" w14:textId="77777777" w:rsidR="00E73A26" w:rsidRDefault="00E73A26" w:rsidP="007563D9">
      <w:r>
        <w:continuationSeparator/>
      </w:r>
    </w:p>
  </w:footnote>
  <w:footnote w:type="continuationNotice" w:id="1">
    <w:p w14:paraId="46EFB740" w14:textId="77777777" w:rsidR="00E73A26" w:rsidRDefault="00E73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4pt;height:11.4pt" o:bullet="t">
        <v:imagedata r:id="rId1" o:title="msoCAE2"/>
      </v:shape>
    </w:pict>
  </w:numPicBullet>
  <w:abstractNum w:abstractNumId="0" w15:restartNumberingAfterBreak="0">
    <w:nsid w:val="0C986336"/>
    <w:multiLevelType w:val="hybridMultilevel"/>
    <w:tmpl w:val="B526FE3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C40"/>
    <w:multiLevelType w:val="multilevel"/>
    <w:tmpl w:val="DC4AB6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86776"/>
    <w:multiLevelType w:val="hybridMultilevel"/>
    <w:tmpl w:val="32F440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934DA3"/>
    <w:multiLevelType w:val="multilevel"/>
    <w:tmpl w:val="4AAC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81253"/>
    <w:multiLevelType w:val="multilevel"/>
    <w:tmpl w:val="D2966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71F1A"/>
    <w:multiLevelType w:val="multilevel"/>
    <w:tmpl w:val="D8AE24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978A6"/>
    <w:multiLevelType w:val="hybridMultilevel"/>
    <w:tmpl w:val="92ECF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4F456ED"/>
    <w:multiLevelType w:val="multilevel"/>
    <w:tmpl w:val="26D2B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629D8"/>
    <w:multiLevelType w:val="hybridMultilevel"/>
    <w:tmpl w:val="687A93A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174ACF"/>
    <w:multiLevelType w:val="hybridMultilevel"/>
    <w:tmpl w:val="41E8D02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55A4B"/>
    <w:multiLevelType w:val="multilevel"/>
    <w:tmpl w:val="728A79B6"/>
    <w:lvl w:ilvl="0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entative="1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entative="1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entative="1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3C1824"/>
    <w:multiLevelType w:val="multilevel"/>
    <w:tmpl w:val="86C80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505BC"/>
    <w:multiLevelType w:val="multilevel"/>
    <w:tmpl w:val="B65C65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40926"/>
    <w:multiLevelType w:val="multilevel"/>
    <w:tmpl w:val="6218C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911C3"/>
    <w:multiLevelType w:val="hybridMultilevel"/>
    <w:tmpl w:val="2EF48F08"/>
    <w:lvl w:ilvl="0" w:tplc="967C8B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91D51"/>
    <w:multiLevelType w:val="multilevel"/>
    <w:tmpl w:val="B3B230D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3CFA7318"/>
    <w:multiLevelType w:val="hybridMultilevel"/>
    <w:tmpl w:val="FF3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53C1"/>
    <w:multiLevelType w:val="hybridMultilevel"/>
    <w:tmpl w:val="BFC81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001DD9"/>
    <w:multiLevelType w:val="hybridMultilevel"/>
    <w:tmpl w:val="A754E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B06C18"/>
    <w:multiLevelType w:val="multilevel"/>
    <w:tmpl w:val="2B50E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002F3"/>
    <w:multiLevelType w:val="multilevel"/>
    <w:tmpl w:val="AC6C5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635F0"/>
    <w:multiLevelType w:val="multilevel"/>
    <w:tmpl w:val="C7629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814A1"/>
    <w:multiLevelType w:val="multilevel"/>
    <w:tmpl w:val="33D6D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D49C8"/>
    <w:multiLevelType w:val="multilevel"/>
    <w:tmpl w:val="D9263D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A7A3A"/>
    <w:multiLevelType w:val="hybridMultilevel"/>
    <w:tmpl w:val="69BCD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56041"/>
    <w:multiLevelType w:val="multilevel"/>
    <w:tmpl w:val="D8AE24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965B5B"/>
    <w:multiLevelType w:val="multilevel"/>
    <w:tmpl w:val="0364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3845A5"/>
    <w:multiLevelType w:val="hybridMultilevel"/>
    <w:tmpl w:val="EC96DD7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BD1415"/>
    <w:multiLevelType w:val="hybridMultilevel"/>
    <w:tmpl w:val="D352863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9"/>
  </w:num>
  <w:num w:numId="7">
    <w:abstractNumId w:val="15"/>
  </w:num>
  <w:num w:numId="8">
    <w:abstractNumId w:val="4"/>
  </w:num>
  <w:num w:numId="9">
    <w:abstractNumId w:val="23"/>
  </w:num>
  <w:num w:numId="10">
    <w:abstractNumId w:val="14"/>
  </w:num>
  <w:num w:numId="11">
    <w:abstractNumId w:val="12"/>
  </w:num>
  <w:num w:numId="12">
    <w:abstractNumId w:val="17"/>
  </w:num>
  <w:num w:numId="13">
    <w:abstractNumId w:val="27"/>
  </w:num>
  <w:num w:numId="14">
    <w:abstractNumId w:val="0"/>
  </w:num>
  <w:num w:numId="15">
    <w:abstractNumId w:val="18"/>
  </w:num>
  <w:num w:numId="16">
    <w:abstractNumId w:val="28"/>
  </w:num>
  <w:num w:numId="17">
    <w:abstractNumId w:val="24"/>
  </w:num>
  <w:num w:numId="18">
    <w:abstractNumId w:val="26"/>
  </w:num>
  <w:num w:numId="19">
    <w:abstractNumId w:val="20"/>
  </w:num>
  <w:num w:numId="20">
    <w:abstractNumId w:val="21"/>
  </w:num>
  <w:num w:numId="21">
    <w:abstractNumId w:val="11"/>
  </w:num>
  <w:num w:numId="22">
    <w:abstractNumId w:val="22"/>
  </w:num>
  <w:num w:numId="23">
    <w:abstractNumId w:val="1"/>
  </w:num>
  <w:num w:numId="24">
    <w:abstractNumId w:val="3"/>
  </w:num>
  <w:num w:numId="25">
    <w:abstractNumId w:val="13"/>
  </w:num>
  <w:num w:numId="26">
    <w:abstractNumId w:val="10"/>
  </w:num>
  <w:num w:numId="27">
    <w:abstractNumId w:val="7"/>
  </w:num>
  <w:num w:numId="28">
    <w:abstractNumId w:val="19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8D"/>
    <w:rsid w:val="00003B5B"/>
    <w:rsid w:val="00004773"/>
    <w:rsid w:val="00005FEB"/>
    <w:rsid w:val="0001100A"/>
    <w:rsid w:val="000114A6"/>
    <w:rsid w:val="00013897"/>
    <w:rsid w:val="00013EFE"/>
    <w:rsid w:val="0001613B"/>
    <w:rsid w:val="000169E2"/>
    <w:rsid w:val="00016B04"/>
    <w:rsid w:val="00016F5B"/>
    <w:rsid w:val="0002165B"/>
    <w:rsid w:val="0002188D"/>
    <w:rsid w:val="00022F67"/>
    <w:rsid w:val="00023FED"/>
    <w:rsid w:val="0002524C"/>
    <w:rsid w:val="00026120"/>
    <w:rsid w:val="00026578"/>
    <w:rsid w:val="00030ABC"/>
    <w:rsid w:val="00030CAF"/>
    <w:rsid w:val="000332BD"/>
    <w:rsid w:val="00043617"/>
    <w:rsid w:val="00045ACD"/>
    <w:rsid w:val="000464E7"/>
    <w:rsid w:val="0004724C"/>
    <w:rsid w:val="000473D0"/>
    <w:rsid w:val="000517A0"/>
    <w:rsid w:val="00054374"/>
    <w:rsid w:val="00055ABB"/>
    <w:rsid w:val="000563DF"/>
    <w:rsid w:val="00062807"/>
    <w:rsid w:val="00065289"/>
    <w:rsid w:val="0006552C"/>
    <w:rsid w:val="000660DB"/>
    <w:rsid w:val="00066545"/>
    <w:rsid w:val="0006678B"/>
    <w:rsid w:val="000676C4"/>
    <w:rsid w:val="00071E64"/>
    <w:rsid w:val="00073317"/>
    <w:rsid w:val="00075EB8"/>
    <w:rsid w:val="00075F65"/>
    <w:rsid w:val="000832BD"/>
    <w:rsid w:val="0008460D"/>
    <w:rsid w:val="00085F7B"/>
    <w:rsid w:val="00086228"/>
    <w:rsid w:val="000907B3"/>
    <w:rsid w:val="00091044"/>
    <w:rsid w:val="00097D76"/>
    <w:rsid w:val="000A204D"/>
    <w:rsid w:val="000A7D6F"/>
    <w:rsid w:val="000B10EC"/>
    <w:rsid w:val="000B537A"/>
    <w:rsid w:val="000B5C53"/>
    <w:rsid w:val="000B7891"/>
    <w:rsid w:val="000C2472"/>
    <w:rsid w:val="000C4D03"/>
    <w:rsid w:val="000C613C"/>
    <w:rsid w:val="000C7222"/>
    <w:rsid w:val="000C723E"/>
    <w:rsid w:val="000D18D9"/>
    <w:rsid w:val="000D3174"/>
    <w:rsid w:val="000D3425"/>
    <w:rsid w:val="000D44C8"/>
    <w:rsid w:val="000D44D9"/>
    <w:rsid w:val="000D55FC"/>
    <w:rsid w:val="000D690F"/>
    <w:rsid w:val="000D6BF0"/>
    <w:rsid w:val="000E0CD6"/>
    <w:rsid w:val="000E36B5"/>
    <w:rsid w:val="000E6574"/>
    <w:rsid w:val="000F04C9"/>
    <w:rsid w:val="000F2CBB"/>
    <w:rsid w:val="0010166E"/>
    <w:rsid w:val="00103B10"/>
    <w:rsid w:val="00103F36"/>
    <w:rsid w:val="001041CB"/>
    <w:rsid w:val="00106EA4"/>
    <w:rsid w:val="0010791F"/>
    <w:rsid w:val="001101BD"/>
    <w:rsid w:val="00110DDD"/>
    <w:rsid w:val="00112CC6"/>
    <w:rsid w:val="00114487"/>
    <w:rsid w:val="00121413"/>
    <w:rsid w:val="00121454"/>
    <w:rsid w:val="00121EFF"/>
    <w:rsid w:val="001226E6"/>
    <w:rsid w:val="00122AD1"/>
    <w:rsid w:val="00122CB2"/>
    <w:rsid w:val="0012316C"/>
    <w:rsid w:val="00125592"/>
    <w:rsid w:val="00125602"/>
    <w:rsid w:val="00126A15"/>
    <w:rsid w:val="001313FD"/>
    <w:rsid w:val="00132F52"/>
    <w:rsid w:val="001334F6"/>
    <w:rsid w:val="0013582E"/>
    <w:rsid w:val="00136FD3"/>
    <w:rsid w:val="00137102"/>
    <w:rsid w:val="00141A2C"/>
    <w:rsid w:val="001425DC"/>
    <w:rsid w:val="00142D97"/>
    <w:rsid w:val="00147262"/>
    <w:rsid w:val="00150E83"/>
    <w:rsid w:val="00151D71"/>
    <w:rsid w:val="00152213"/>
    <w:rsid w:val="00153C0E"/>
    <w:rsid w:val="00154A4F"/>
    <w:rsid w:val="00154EF7"/>
    <w:rsid w:val="00155EB2"/>
    <w:rsid w:val="00165B40"/>
    <w:rsid w:val="001660EC"/>
    <w:rsid w:val="001675AA"/>
    <w:rsid w:val="0017093B"/>
    <w:rsid w:val="00171294"/>
    <w:rsid w:val="00173311"/>
    <w:rsid w:val="00173B75"/>
    <w:rsid w:val="001760F4"/>
    <w:rsid w:val="001771C2"/>
    <w:rsid w:val="001775C7"/>
    <w:rsid w:val="0018047B"/>
    <w:rsid w:val="001811E8"/>
    <w:rsid w:val="00186182"/>
    <w:rsid w:val="001861F0"/>
    <w:rsid w:val="00186249"/>
    <w:rsid w:val="0019175A"/>
    <w:rsid w:val="00192A9D"/>
    <w:rsid w:val="001932E9"/>
    <w:rsid w:val="001949F5"/>
    <w:rsid w:val="001A03F2"/>
    <w:rsid w:val="001A12AE"/>
    <w:rsid w:val="001A3475"/>
    <w:rsid w:val="001A6596"/>
    <w:rsid w:val="001A7DE5"/>
    <w:rsid w:val="001A7F09"/>
    <w:rsid w:val="001B0710"/>
    <w:rsid w:val="001B0AEC"/>
    <w:rsid w:val="001B1568"/>
    <w:rsid w:val="001B1885"/>
    <w:rsid w:val="001B2B32"/>
    <w:rsid w:val="001B3CDA"/>
    <w:rsid w:val="001B4B2E"/>
    <w:rsid w:val="001B6C51"/>
    <w:rsid w:val="001C06FD"/>
    <w:rsid w:val="001C2285"/>
    <w:rsid w:val="001C40A0"/>
    <w:rsid w:val="001C5262"/>
    <w:rsid w:val="001D0D3E"/>
    <w:rsid w:val="001D1802"/>
    <w:rsid w:val="001D1811"/>
    <w:rsid w:val="001D293E"/>
    <w:rsid w:val="001D4D87"/>
    <w:rsid w:val="001D4E19"/>
    <w:rsid w:val="001D665E"/>
    <w:rsid w:val="001E0554"/>
    <w:rsid w:val="001E4204"/>
    <w:rsid w:val="001E6448"/>
    <w:rsid w:val="001E77AB"/>
    <w:rsid w:val="001E7D4D"/>
    <w:rsid w:val="001F0FB5"/>
    <w:rsid w:val="001F2040"/>
    <w:rsid w:val="002059FD"/>
    <w:rsid w:val="00206401"/>
    <w:rsid w:val="00206410"/>
    <w:rsid w:val="002104F6"/>
    <w:rsid w:val="00212EDA"/>
    <w:rsid w:val="002135FA"/>
    <w:rsid w:val="002142F5"/>
    <w:rsid w:val="002163E0"/>
    <w:rsid w:val="00217182"/>
    <w:rsid w:val="0021723A"/>
    <w:rsid w:val="00217D48"/>
    <w:rsid w:val="00217DEF"/>
    <w:rsid w:val="00221FF0"/>
    <w:rsid w:val="002222BC"/>
    <w:rsid w:val="00223462"/>
    <w:rsid w:val="002242EB"/>
    <w:rsid w:val="002317AA"/>
    <w:rsid w:val="00234B2C"/>
    <w:rsid w:val="0023741D"/>
    <w:rsid w:val="00243FBD"/>
    <w:rsid w:val="00245F2E"/>
    <w:rsid w:val="00247328"/>
    <w:rsid w:val="002511E2"/>
    <w:rsid w:val="00251408"/>
    <w:rsid w:val="002521AA"/>
    <w:rsid w:val="002635CF"/>
    <w:rsid w:val="002650B5"/>
    <w:rsid w:val="002667A8"/>
    <w:rsid w:val="00266B53"/>
    <w:rsid w:val="00267259"/>
    <w:rsid w:val="0027031C"/>
    <w:rsid w:val="00273076"/>
    <w:rsid w:val="002738A0"/>
    <w:rsid w:val="00276D35"/>
    <w:rsid w:val="00277536"/>
    <w:rsid w:val="002823F1"/>
    <w:rsid w:val="00282B7A"/>
    <w:rsid w:val="00284175"/>
    <w:rsid w:val="00292C1E"/>
    <w:rsid w:val="00293978"/>
    <w:rsid w:val="00294F00"/>
    <w:rsid w:val="00294FFD"/>
    <w:rsid w:val="00296720"/>
    <w:rsid w:val="00296A06"/>
    <w:rsid w:val="002A00DE"/>
    <w:rsid w:val="002A4CB6"/>
    <w:rsid w:val="002B0745"/>
    <w:rsid w:val="002B0881"/>
    <w:rsid w:val="002B417C"/>
    <w:rsid w:val="002B422B"/>
    <w:rsid w:val="002B49EB"/>
    <w:rsid w:val="002B4E99"/>
    <w:rsid w:val="002B5A6D"/>
    <w:rsid w:val="002B761A"/>
    <w:rsid w:val="002B7733"/>
    <w:rsid w:val="002C279C"/>
    <w:rsid w:val="002C2DDC"/>
    <w:rsid w:val="002C63B4"/>
    <w:rsid w:val="002D0419"/>
    <w:rsid w:val="002D316D"/>
    <w:rsid w:val="002D3688"/>
    <w:rsid w:val="002D49CD"/>
    <w:rsid w:val="002D623D"/>
    <w:rsid w:val="002D6527"/>
    <w:rsid w:val="002D6789"/>
    <w:rsid w:val="002E331A"/>
    <w:rsid w:val="002E5A3A"/>
    <w:rsid w:val="002E6AF5"/>
    <w:rsid w:val="002F1716"/>
    <w:rsid w:val="00301657"/>
    <w:rsid w:val="0030425A"/>
    <w:rsid w:val="00304EE5"/>
    <w:rsid w:val="00310973"/>
    <w:rsid w:val="0031222A"/>
    <w:rsid w:val="00313AC2"/>
    <w:rsid w:val="0032086C"/>
    <w:rsid w:val="003215B0"/>
    <w:rsid w:val="00321C9B"/>
    <w:rsid w:val="00330056"/>
    <w:rsid w:val="00330E19"/>
    <w:rsid w:val="00332904"/>
    <w:rsid w:val="00332D58"/>
    <w:rsid w:val="00334268"/>
    <w:rsid w:val="0033776E"/>
    <w:rsid w:val="0034225B"/>
    <w:rsid w:val="00343060"/>
    <w:rsid w:val="00346E26"/>
    <w:rsid w:val="0035176F"/>
    <w:rsid w:val="00351D89"/>
    <w:rsid w:val="00354F16"/>
    <w:rsid w:val="003553AB"/>
    <w:rsid w:val="00355542"/>
    <w:rsid w:val="00355FB5"/>
    <w:rsid w:val="003624AD"/>
    <w:rsid w:val="00367447"/>
    <w:rsid w:val="00372449"/>
    <w:rsid w:val="00372DFD"/>
    <w:rsid w:val="00372F1B"/>
    <w:rsid w:val="00374131"/>
    <w:rsid w:val="00381673"/>
    <w:rsid w:val="003829C6"/>
    <w:rsid w:val="00382ED6"/>
    <w:rsid w:val="00383FAC"/>
    <w:rsid w:val="00384358"/>
    <w:rsid w:val="00386E91"/>
    <w:rsid w:val="00392287"/>
    <w:rsid w:val="00395A2D"/>
    <w:rsid w:val="00395EBF"/>
    <w:rsid w:val="00396AA5"/>
    <w:rsid w:val="003A0435"/>
    <w:rsid w:val="003A07ED"/>
    <w:rsid w:val="003A0BB2"/>
    <w:rsid w:val="003A271F"/>
    <w:rsid w:val="003A286C"/>
    <w:rsid w:val="003A4113"/>
    <w:rsid w:val="003A43A6"/>
    <w:rsid w:val="003A48C8"/>
    <w:rsid w:val="003A4CD1"/>
    <w:rsid w:val="003A5E31"/>
    <w:rsid w:val="003A6062"/>
    <w:rsid w:val="003A7A40"/>
    <w:rsid w:val="003B477D"/>
    <w:rsid w:val="003B510E"/>
    <w:rsid w:val="003B7403"/>
    <w:rsid w:val="003B772E"/>
    <w:rsid w:val="003C1D3C"/>
    <w:rsid w:val="003C1DA5"/>
    <w:rsid w:val="003C2268"/>
    <w:rsid w:val="003C30D0"/>
    <w:rsid w:val="003C3AF6"/>
    <w:rsid w:val="003C403D"/>
    <w:rsid w:val="003C799A"/>
    <w:rsid w:val="003C7F9D"/>
    <w:rsid w:val="003D13E1"/>
    <w:rsid w:val="003D1973"/>
    <w:rsid w:val="003D25F4"/>
    <w:rsid w:val="003D3621"/>
    <w:rsid w:val="003D362E"/>
    <w:rsid w:val="003E1752"/>
    <w:rsid w:val="003E37DD"/>
    <w:rsid w:val="003E5CBE"/>
    <w:rsid w:val="003E6872"/>
    <w:rsid w:val="003E6B8D"/>
    <w:rsid w:val="003E77A7"/>
    <w:rsid w:val="003F6855"/>
    <w:rsid w:val="003F79EB"/>
    <w:rsid w:val="00400063"/>
    <w:rsid w:val="00400D60"/>
    <w:rsid w:val="00401142"/>
    <w:rsid w:val="0040136C"/>
    <w:rsid w:val="004026E8"/>
    <w:rsid w:val="0040385E"/>
    <w:rsid w:val="00403EFA"/>
    <w:rsid w:val="004055BC"/>
    <w:rsid w:val="004067C2"/>
    <w:rsid w:val="00410402"/>
    <w:rsid w:val="00412850"/>
    <w:rsid w:val="00412F99"/>
    <w:rsid w:val="004141E6"/>
    <w:rsid w:val="00414434"/>
    <w:rsid w:val="00416B14"/>
    <w:rsid w:val="00416F2F"/>
    <w:rsid w:val="00420451"/>
    <w:rsid w:val="00421798"/>
    <w:rsid w:val="00424521"/>
    <w:rsid w:val="00424D92"/>
    <w:rsid w:val="00424F6E"/>
    <w:rsid w:val="00426A29"/>
    <w:rsid w:val="00426EA1"/>
    <w:rsid w:val="00427354"/>
    <w:rsid w:val="00427E4E"/>
    <w:rsid w:val="004311A5"/>
    <w:rsid w:val="00432058"/>
    <w:rsid w:val="00435C33"/>
    <w:rsid w:val="0043680D"/>
    <w:rsid w:val="0044071A"/>
    <w:rsid w:val="004409FE"/>
    <w:rsid w:val="00445015"/>
    <w:rsid w:val="0045039B"/>
    <w:rsid w:val="00451CB7"/>
    <w:rsid w:val="0045489E"/>
    <w:rsid w:val="00457464"/>
    <w:rsid w:val="00460DF1"/>
    <w:rsid w:val="00461FF7"/>
    <w:rsid w:val="00466344"/>
    <w:rsid w:val="00466ED6"/>
    <w:rsid w:val="004670AF"/>
    <w:rsid w:val="004725CB"/>
    <w:rsid w:val="004728D2"/>
    <w:rsid w:val="004773B1"/>
    <w:rsid w:val="00477D32"/>
    <w:rsid w:val="00480568"/>
    <w:rsid w:val="0048170D"/>
    <w:rsid w:val="0048272C"/>
    <w:rsid w:val="004848F5"/>
    <w:rsid w:val="00493619"/>
    <w:rsid w:val="004953AC"/>
    <w:rsid w:val="004959B4"/>
    <w:rsid w:val="00496B5E"/>
    <w:rsid w:val="004A0B50"/>
    <w:rsid w:val="004A30E7"/>
    <w:rsid w:val="004A3448"/>
    <w:rsid w:val="004A3D83"/>
    <w:rsid w:val="004A454B"/>
    <w:rsid w:val="004A620B"/>
    <w:rsid w:val="004B106B"/>
    <w:rsid w:val="004B2155"/>
    <w:rsid w:val="004B222D"/>
    <w:rsid w:val="004B554B"/>
    <w:rsid w:val="004C0E1C"/>
    <w:rsid w:val="004C1455"/>
    <w:rsid w:val="004C2B1C"/>
    <w:rsid w:val="004C3961"/>
    <w:rsid w:val="004C423D"/>
    <w:rsid w:val="004D025D"/>
    <w:rsid w:val="004D0A52"/>
    <w:rsid w:val="004D0D61"/>
    <w:rsid w:val="004D19F8"/>
    <w:rsid w:val="004D2B60"/>
    <w:rsid w:val="004E014F"/>
    <w:rsid w:val="004E2742"/>
    <w:rsid w:val="004E3403"/>
    <w:rsid w:val="004E35E5"/>
    <w:rsid w:val="004E3ABE"/>
    <w:rsid w:val="004E3EF0"/>
    <w:rsid w:val="004E71AA"/>
    <w:rsid w:val="004F2D38"/>
    <w:rsid w:val="004F4651"/>
    <w:rsid w:val="004F64D9"/>
    <w:rsid w:val="00502521"/>
    <w:rsid w:val="005053DE"/>
    <w:rsid w:val="00513C21"/>
    <w:rsid w:val="00515C41"/>
    <w:rsid w:val="00516D2E"/>
    <w:rsid w:val="00517330"/>
    <w:rsid w:val="00517EC9"/>
    <w:rsid w:val="00522E09"/>
    <w:rsid w:val="005233C0"/>
    <w:rsid w:val="00530BB3"/>
    <w:rsid w:val="0053158C"/>
    <w:rsid w:val="00533804"/>
    <w:rsid w:val="005341C3"/>
    <w:rsid w:val="00535778"/>
    <w:rsid w:val="00540D36"/>
    <w:rsid w:val="00541127"/>
    <w:rsid w:val="00541192"/>
    <w:rsid w:val="00542A93"/>
    <w:rsid w:val="0054557A"/>
    <w:rsid w:val="00546BE1"/>
    <w:rsid w:val="00547E5F"/>
    <w:rsid w:val="00554103"/>
    <w:rsid w:val="0055576F"/>
    <w:rsid w:val="00555EA7"/>
    <w:rsid w:val="0055668E"/>
    <w:rsid w:val="005615ED"/>
    <w:rsid w:val="00561723"/>
    <w:rsid w:val="00562B1C"/>
    <w:rsid w:val="00564388"/>
    <w:rsid w:val="005659AA"/>
    <w:rsid w:val="00565A11"/>
    <w:rsid w:val="00570685"/>
    <w:rsid w:val="005731EC"/>
    <w:rsid w:val="00573C22"/>
    <w:rsid w:val="005808A7"/>
    <w:rsid w:val="00586A98"/>
    <w:rsid w:val="00587021"/>
    <w:rsid w:val="00591B81"/>
    <w:rsid w:val="005941C2"/>
    <w:rsid w:val="005A05BD"/>
    <w:rsid w:val="005A17BC"/>
    <w:rsid w:val="005A2B1E"/>
    <w:rsid w:val="005A3CAD"/>
    <w:rsid w:val="005A675D"/>
    <w:rsid w:val="005B37AF"/>
    <w:rsid w:val="005B38BA"/>
    <w:rsid w:val="005B39C3"/>
    <w:rsid w:val="005B3AC9"/>
    <w:rsid w:val="005B6358"/>
    <w:rsid w:val="005B7E8B"/>
    <w:rsid w:val="005C2E4D"/>
    <w:rsid w:val="005C5314"/>
    <w:rsid w:val="005C6415"/>
    <w:rsid w:val="005C70C3"/>
    <w:rsid w:val="005D0707"/>
    <w:rsid w:val="005D1504"/>
    <w:rsid w:val="005D3D31"/>
    <w:rsid w:val="005D3E86"/>
    <w:rsid w:val="005E02E4"/>
    <w:rsid w:val="005E043C"/>
    <w:rsid w:val="005E64E8"/>
    <w:rsid w:val="005E7C3A"/>
    <w:rsid w:val="005E7E41"/>
    <w:rsid w:val="005F09A2"/>
    <w:rsid w:val="005F1B27"/>
    <w:rsid w:val="005F23A7"/>
    <w:rsid w:val="00600602"/>
    <w:rsid w:val="00601670"/>
    <w:rsid w:val="006020CD"/>
    <w:rsid w:val="0060262A"/>
    <w:rsid w:val="00603466"/>
    <w:rsid w:val="00604A9D"/>
    <w:rsid w:val="00604F59"/>
    <w:rsid w:val="00605D0E"/>
    <w:rsid w:val="00606556"/>
    <w:rsid w:val="006073E8"/>
    <w:rsid w:val="00610064"/>
    <w:rsid w:val="006115A6"/>
    <w:rsid w:val="00612758"/>
    <w:rsid w:val="00613973"/>
    <w:rsid w:val="00615229"/>
    <w:rsid w:val="0061639F"/>
    <w:rsid w:val="00617525"/>
    <w:rsid w:val="006210BA"/>
    <w:rsid w:val="00622B9D"/>
    <w:rsid w:val="00624AA5"/>
    <w:rsid w:val="00624CD2"/>
    <w:rsid w:val="00634335"/>
    <w:rsid w:val="006346E4"/>
    <w:rsid w:val="006347C2"/>
    <w:rsid w:val="006360B2"/>
    <w:rsid w:val="00641BF9"/>
    <w:rsid w:val="006422D4"/>
    <w:rsid w:val="00642549"/>
    <w:rsid w:val="006437A5"/>
    <w:rsid w:val="00644C3B"/>
    <w:rsid w:val="00645F57"/>
    <w:rsid w:val="006461AE"/>
    <w:rsid w:val="006461D3"/>
    <w:rsid w:val="0065353D"/>
    <w:rsid w:val="00656BC1"/>
    <w:rsid w:val="00657773"/>
    <w:rsid w:val="006642A4"/>
    <w:rsid w:val="00672338"/>
    <w:rsid w:val="00672590"/>
    <w:rsid w:val="0067300B"/>
    <w:rsid w:val="00677B1C"/>
    <w:rsid w:val="0068636A"/>
    <w:rsid w:val="00686A9D"/>
    <w:rsid w:val="00687FE1"/>
    <w:rsid w:val="00690937"/>
    <w:rsid w:val="00691929"/>
    <w:rsid w:val="00691D91"/>
    <w:rsid w:val="006962E9"/>
    <w:rsid w:val="0069666F"/>
    <w:rsid w:val="006978B5"/>
    <w:rsid w:val="006A04AF"/>
    <w:rsid w:val="006A0A22"/>
    <w:rsid w:val="006A1C9C"/>
    <w:rsid w:val="006A2FAE"/>
    <w:rsid w:val="006A612D"/>
    <w:rsid w:val="006A6BD0"/>
    <w:rsid w:val="006B15C9"/>
    <w:rsid w:val="006B3F95"/>
    <w:rsid w:val="006B43C2"/>
    <w:rsid w:val="006B4453"/>
    <w:rsid w:val="006B4939"/>
    <w:rsid w:val="006B72F2"/>
    <w:rsid w:val="006B75FD"/>
    <w:rsid w:val="006C22BE"/>
    <w:rsid w:val="006C4291"/>
    <w:rsid w:val="006C45CF"/>
    <w:rsid w:val="006C4DEC"/>
    <w:rsid w:val="006D00E9"/>
    <w:rsid w:val="006D2A32"/>
    <w:rsid w:val="006D34EC"/>
    <w:rsid w:val="006D52E1"/>
    <w:rsid w:val="006D57B8"/>
    <w:rsid w:val="006D5D8E"/>
    <w:rsid w:val="006D65B8"/>
    <w:rsid w:val="006D6C56"/>
    <w:rsid w:val="006D6C80"/>
    <w:rsid w:val="006E27C7"/>
    <w:rsid w:val="006E6403"/>
    <w:rsid w:val="006E73A2"/>
    <w:rsid w:val="006E7D2F"/>
    <w:rsid w:val="006F13CC"/>
    <w:rsid w:val="006F22FB"/>
    <w:rsid w:val="006F274B"/>
    <w:rsid w:val="006F2D61"/>
    <w:rsid w:val="006F359F"/>
    <w:rsid w:val="006F4604"/>
    <w:rsid w:val="006F4AAC"/>
    <w:rsid w:val="006F5B09"/>
    <w:rsid w:val="006F69E3"/>
    <w:rsid w:val="006F6C79"/>
    <w:rsid w:val="007007AB"/>
    <w:rsid w:val="00700F64"/>
    <w:rsid w:val="00705045"/>
    <w:rsid w:val="00705580"/>
    <w:rsid w:val="00705753"/>
    <w:rsid w:val="00705C58"/>
    <w:rsid w:val="007061AE"/>
    <w:rsid w:val="007063A5"/>
    <w:rsid w:val="00710827"/>
    <w:rsid w:val="0071302B"/>
    <w:rsid w:val="00713B68"/>
    <w:rsid w:val="00716796"/>
    <w:rsid w:val="007206FC"/>
    <w:rsid w:val="00720A1C"/>
    <w:rsid w:val="00722714"/>
    <w:rsid w:val="00722F1E"/>
    <w:rsid w:val="00723540"/>
    <w:rsid w:val="007239D5"/>
    <w:rsid w:val="00725063"/>
    <w:rsid w:val="007252BC"/>
    <w:rsid w:val="007270E2"/>
    <w:rsid w:val="00730381"/>
    <w:rsid w:val="0073122D"/>
    <w:rsid w:val="00733D24"/>
    <w:rsid w:val="00735657"/>
    <w:rsid w:val="00736BB9"/>
    <w:rsid w:val="00736C1B"/>
    <w:rsid w:val="00747424"/>
    <w:rsid w:val="007475F0"/>
    <w:rsid w:val="007503FA"/>
    <w:rsid w:val="0075052E"/>
    <w:rsid w:val="00755978"/>
    <w:rsid w:val="00755CC6"/>
    <w:rsid w:val="007563D9"/>
    <w:rsid w:val="00760672"/>
    <w:rsid w:val="00761E18"/>
    <w:rsid w:val="00762079"/>
    <w:rsid w:val="00764DA8"/>
    <w:rsid w:val="0076699E"/>
    <w:rsid w:val="00770DC4"/>
    <w:rsid w:val="00773D0C"/>
    <w:rsid w:val="00773F8F"/>
    <w:rsid w:val="00774872"/>
    <w:rsid w:val="00775C92"/>
    <w:rsid w:val="00781288"/>
    <w:rsid w:val="007838D8"/>
    <w:rsid w:val="00785B4D"/>
    <w:rsid w:val="00785C27"/>
    <w:rsid w:val="00785F18"/>
    <w:rsid w:val="00790867"/>
    <w:rsid w:val="00791F83"/>
    <w:rsid w:val="00794CDE"/>
    <w:rsid w:val="0079538B"/>
    <w:rsid w:val="00796588"/>
    <w:rsid w:val="007A2474"/>
    <w:rsid w:val="007A420A"/>
    <w:rsid w:val="007A59BF"/>
    <w:rsid w:val="007A6ED5"/>
    <w:rsid w:val="007B2BE9"/>
    <w:rsid w:val="007B3673"/>
    <w:rsid w:val="007B4290"/>
    <w:rsid w:val="007B5059"/>
    <w:rsid w:val="007B5775"/>
    <w:rsid w:val="007C02F8"/>
    <w:rsid w:val="007C0D17"/>
    <w:rsid w:val="007C12E4"/>
    <w:rsid w:val="007C2330"/>
    <w:rsid w:val="007C3EAD"/>
    <w:rsid w:val="007D000D"/>
    <w:rsid w:val="007D59B1"/>
    <w:rsid w:val="007E221B"/>
    <w:rsid w:val="007E2D43"/>
    <w:rsid w:val="007E3436"/>
    <w:rsid w:val="007E4769"/>
    <w:rsid w:val="007E4AAE"/>
    <w:rsid w:val="007E4C22"/>
    <w:rsid w:val="007E5215"/>
    <w:rsid w:val="007E5AAE"/>
    <w:rsid w:val="007E7862"/>
    <w:rsid w:val="007F1F6A"/>
    <w:rsid w:val="007F200A"/>
    <w:rsid w:val="007F2438"/>
    <w:rsid w:val="007F5815"/>
    <w:rsid w:val="007F610E"/>
    <w:rsid w:val="007F6359"/>
    <w:rsid w:val="007F7F22"/>
    <w:rsid w:val="0080062E"/>
    <w:rsid w:val="008033B4"/>
    <w:rsid w:val="008114B5"/>
    <w:rsid w:val="00813A04"/>
    <w:rsid w:val="00814F54"/>
    <w:rsid w:val="008176F5"/>
    <w:rsid w:val="00817E8E"/>
    <w:rsid w:val="00822FF9"/>
    <w:rsid w:val="00823702"/>
    <w:rsid w:val="008241FB"/>
    <w:rsid w:val="0082701B"/>
    <w:rsid w:val="008325C8"/>
    <w:rsid w:val="00832AAE"/>
    <w:rsid w:val="008337C2"/>
    <w:rsid w:val="008337D2"/>
    <w:rsid w:val="0084187E"/>
    <w:rsid w:val="00842016"/>
    <w:rsid w:val="00843321"/>
    <w:rsid w:val="0084405D"/>
    <w:rsid w:val="00850FAB"/>
    <w:rsid w:val="00853BE2"/>
    <w:rsid w:val="008548CD"/>
    <w:rsid w:val="00856C3C"/>
    <w:rsid w:val="00860B18"/>
    <w:rsid w:val="00862968"/>
    <w:rsid w:val="00866195"/>
    <w:rsid w:val="008702FE"/>
    <w:rsid w:val="0087542D"/>
    <w:rsid w:val="008778AE"/>
    <w:rsid w:val="00880E40"/>
    <w:rsid w:val="00881B5A"/>
    <w:rsid w:val="00882C59"/>
    <w:rsid w:val="00884277"/>
    <w:rsid w:val="00885195"/>
    <w:rsid w:val="0089029C"/>
    <w:rsid w:val="00890D67"/>
    <w:rsid w:val="0089299D"/>
    <w:rsid w:val="008931E7"/>
    <w:rsid w:val="00893AB0"/>
    <w:rsid w:val="00894659"/>
    <w:rsid w:val="00894EE6"/>
    <w:rsid w:val="00895FAD"/>
    <w:rsid w:val="008A222E"/>
    <w:rsid w:val="008A2989"/>
    <w:rsid w:val="008A5C66"/>
    <w:rsid w:val="008B2C74"/>
    <w:rsid w:val="008B3294"/>
    <w:rsid w:val="008B5347"/>
    <w:rsid w:val="008B5ABD"/>
    <w:rsid w:val="008C5C93"/>
    <w:rsid w:val="008D0DEF"/>
    <w:rsid w:val="008D7249"/>
    <w:rsid w:val="008E07D3"/>
    <w:rsid w:val="008E15FA"/>
    <w:rsid w:val="008E1903"/>
    <w:rsid w:val="008E4F57"/>
    <w:rsid w:val="008E4FD1"/>
    <w:rsid w:val="008E6CC9"/>
    <w:rsid w:val="008E7F5F"/>
    <w:rsid w:val="008F01FE"/>
    <w:rsid w:val="008F1F66"/>
    <w:rsid w:val="008F3B6F"/>
    <w:rsid w:val="008F40A2"/>
    <w:rsid w:val="008F480C"/>
    <w:rsid w:val="008F4CD1"/>
    <w:rsid w:val="008F5A2F"/>
    <w:rsid w:val="008F62D8"/>
    <w:rsid w:val="008F7DEA"/>
    <w:rsid w:val="009031FB"/>
    <w:rsid w:val="00903A63"/>
    <w:rsid w:val="009060E1"/>
    <w:rsid w:val="009125C2"/>
    <w:rsid w:val="009125CF"/>
    <w:rsid w:val="00912C93"/>
    <w:rsid w:val="00917206"/>
    <w:rsid w:val="00922610"/>
    <w:rsid w:val="0092286B"/>
    <w:rsid w:val="00923347"/>
    <w:rsid w:val="0092375D"/>
    <w:rsid w:val="00924E45"/>
    <w:rsid w:val="0092549D"/>
    <w:rsid w:val="00926EE1"/>
    <w:rsid w:val="00927FA7"/>
    <w:rsid w:val="0093015F"/>
    <w:rsid w:val="009316A6"/>
    <w:rsid w:val="00932BE4"/>
    <w:rsid w:val="00934AD5"/>
    <w:rsid w:val="00936898"/>
    <w:rsid w:val="00937FFC"/>
    <w:rsid w:val="00943901"/>
    <w:rsid w:val="00944423"/>
    <w:rsid w:val="00944586"/>
    <w:rsid w:val="0094598D"/>
    <w:rsid w:val="00945B77"/>
    <w:rsid w:val="009460A5"/>
    <w:rsid w:val="00946BBC"/>
    <w:rsid w:val="00947550"/>
    <w:rsid w:val="00950510"/>
    <w:rsid w:val="009523F7"/>
    <w:rsid w:val="00953B80"/>
    <w:rsid w:val="00954831"/>
    <w:rsid w:val="00954B6D"/>
    <w:rsid w:val="00956935"/>
    <w:rsid w:val="00961C55"/>
    <w:rsid w:val="00962372"/>
    <w:rsid w:val="00962823"/>
    <w:rsid w:val="0096383D"/>
    <w:rsid w:val="00965DED"/>
    <w:rsid w:val="00966F97"/>
    <w:rsid w:val="0097307B"/>
    <w:rsid w:val="009730DA"/>
    <w:rsid w:val="00974643"/>
    <w:rsid w:val="00977881"/>
    <w:rsid w:val="00981547"/>
    <w:rsid w:val="00982566"/>
    <w:rsid w:val="00982E3A"/>
    <w:rsid w:val="00984168"/>
    <w:rsid w:val="00987DD4"/>
    <w:rsid w:val="00987ED8"/>
    <w:rsid w:val="0099021D"/>
    <w:rsid w:val="00990848"/>
    <w:rsid w:val="0099272E"/>
    <w:rsid w:val="00993DB3"/>
    <w:rsid w:val="00996BC8"/>
    <w:rsid w:val="009A0AF5"/>
    <w:rsid w:val="009A0BCA"/>
    <w:rsid w:val="009A153D"/>
    <w:rsid w:val="009A1632"/>
    <w:rsid w:val="009A24ED"/>
    <w:rsid w:val="009A6903"/>
    <w:rsid w:val="009A6B7B"/>
    <w:rsid w:val="009B05B6"/>
    <w:rsid w:val="009B45A8"/>
    <w:rsid w:val="009B4909"/>
    <w:rsid w:val="009B4DF6"/>
    <w:rsid w:val="009B6A2A"/>
    <w:rsid w:val="009C30F3"/>
    <w:rsid w:val="009C6794"/>
    <w:rsid w:val="009D1B74"/>
    <w:rsid w:val="009D2420"/>
    <w:rsid w:val="009D2436"/>
    <w:rsid w:val="009D252B"/>
    <w:rsid w:val="009D2D96"/>
    <w:rsid w:val="009D4C58"/>
    <w:rsid w:val="009E1596"/>
    <w:rsid w:val="009E227A"/>
    <w:rsid w:val="009F0F21"/>
    <w:rsid w:val="009F1091"/>
    <w:rsid w:val="009F1581"/>
    <w:rsid w:val="009F5D95"/>
    <w:rsid w:val="009F6184"/>
    <w:rsid w:val="00A0782E"/>
    <w:rsid w:val="00A07C84"/>
    <w:rsid w:val="00A168EB"/>
    <w:rsid w:val="00A200DA"/>
    <w:rsid w:val="00A21816"/>
    <w:rsid w:val="00A23B4F"/>
    <w:rsid w:val="00A250C1"/>
    <w:rsid w:val="00A27B69"/>
    <w:rsid w:val="00A309E6"/>
    <w:rsid w:val="00A30F57"/>
    <w:rsid w:val="00A326F6"/>
    <w:rsid w:val="00A34BE5"/>
    <w:rsid w:val="00A35D5D"/>
    <w:rsid w:val="00A36011"/>
    <w:rsid w:val="00A37D20"/>
    <w:rsid w:val="00A40616"/>
    <w:rsid w:val="00A40667"/>
    <w:rsid w:val="00A420A5"/>
    <w:rsid w:val="00A42182"/>
    <w:rsid w:val="00A45B50"/>
    <w:rsid w:val="00A45B7F"/>
    <w:rsid w:val="00A463C5"/>
    <w:rsid w:val="00A464D2"/>
    <w:rsid w:val="00A50F0F"/>
    <w:rsid w:val="00A5161C"/>
    <w:rsid w:val="00A52880"/>
    <w:rsid w:val="00A55E52"/>
    <w:rsid w:val="00A57835"/>
    <w:rsid w:val="00A620A8"/>
    <w:rsid w:val="00A6342C"/>
    <w:rsid w:val="00A63A46"/>
    <w:rsid w:val="00A65ABC"/>
    <w:rsid w:val="00A66F71"/>
    <w:rsid w:val="00A70394"/>
    <w:rsid w:val="00A709CF"/>
    <w:rsid w:val="00A7138A"/>
    <w:rsid w:val="00A72768"/>
    <w:rsid w:val="00A73ADA"/>
    <w:rsid w:val="00A73E14"/>
    <w:rsid w:val="00A743CC"/>
    <w:rsid w:val="00A74CA6"/>
    <w:rsid w:val="00A80B23"/>
    <w:rsid w:val="00A8166E"/>
    <w:rsid w:val="00A8190B"/>
    <w:rsid w:val="00A82FA2"/>
    <w:rsid w:val="00A82FC0"/>
    <w:rsid w:val="00A84661"/>
    <w:rsid w:val="00A84791"/>
    <w:rsid w:val="00A84916"/>
    <w:rsid w:val="00A87026"/>
    <w:rsid w:val="00A877AD"/>
    <w:rsid w:val="00A91E82"/>
    <w:rsid w:val="00A93E06"/>
    <w:rsid w:val="00A94DE8"/>
    <w:rsid w:val="00A964AE"/>
    <w:rsid w:val="00A97043"/>
    <w:rsid w:val="00A97112"/>
    <w:rsid w:val="00AA08DB"/>
    <w:rsid w:val="00AA2395"/>
    <w:rsid w:val="00AA3F19"/>
    <w:rsid w:val="00AA4A06"/>
    <w:rsid w:val="00AA6091"/>
    <w:rsid w:val="00AB038C"/>
    <w:rsid w:val="00AB1123"/>
    <w:rsid w:val="00AB12A5"/>
    <w:rsid w:val="00AB4087"/>
    <w:rsid w:val="00AB41FB"/>
    <w:rsid w:val="00AB68E5"/>
    <w:rsid w:val="00AC539B"/>
    <w:rsid w:val="00AC59E8"/>
    <w:rsid w:val="00AC5E58"/>
    <w:rsid w:val="00AC78D4"/>
    <w:rsid w:val="00AD1801"/>
    <w:rsid w:val="00AD3160"/>
    <w:rsid w:val="00AD3508"/>
    <w:rsid w:val="00AD3B7F"/>
    <w:rsid w:val="00AD4378"/>
    <w:rsid w:val="00AD6AB4"/>
    <w:rsid w:val="00AD7AAD"/>
    <w:rsid w:val="00AD7F78"/>
    <w:rsid w:val="00AE12E8"/>
    <w:rsid w:val="00AE384C"/>
    <w:rsid w:val="00AE4FE1"/>
    <w:rsid w:val="00AE5308"/>
    <w:rsid w:val="00AE5C01"/>
    <w:rsid w:val="00AE60BF"/>
    <w:rsid w:val="00AF0458"/>
    <w:rsid w:val="00AF2504"/>
    <w:rsid w:val="00AF3C92"/>
    <w:rsid w:val="00AF4BB5"/>
    <w:rsid w:val="00B0032A"/>
    <w:rsid w:val="00B01362"/>
    <w:rsid w:val="00B04663"/>
    <w:rsid w:val="00B12929"/>
    <w:rsid w:val="00B14493"/>
    <w:rsid w:val="00B15BCE"/>
    <w:rsid w:val="00B17CAD"/>
    <w:rsid w:val="00B207DE"/>
    <w:rsid w:val="00B22F8A"/>
    <w:rsid w:val="00B2753C"/>
    <w:rsid w:val="00B33A14"/>
    <w:rsid w:val="00B36FF4"/>
    <w:rsid w:val="00B42AA3"/>
    <w:rsid w:val="00B42FCF"/>
    <w:rsid w:val="00B50CFD"/>
    <w:rsid w:val="00B52582"/>
    <w:rsid w:val="00B52E1F"/>
    <w:rsid w:val="00B5330D"/>
    <w:rsid w:val="00B62328"/>
    <w:rsid w:val="00B62984"/>
    <w:rsid w:val="00B636FE"/>
    <w:rsid w:val="00B70693"/>
    <w:rsid w:val="00B70A2F"/>
    <w:rsid w:val="00B73349"/>
    <w:rsid w:val="00B74868"/>
    <w:rsid w:val="00B81F3D"/>
    <w:rsid w:val="00B84840"/>
    <w:rsid w:val="00B92F89"/>
    <w:rsid w:val="00B966DE"/>
    <w:rsid w:val="00B96F15"/>
    <w:rsid w:val="00BA1872"/>
    <w:rsid w:val="00BA210B"/>
    <w:rsid w:val="00BA5B35"/>
    <w:rsid w:val="00BA6514"/>
    <w:rsid w:val="00BA6784"/>
    <w:rsid w:val="00BA74BC"/>
    <w:rsid w:val="00BA7959"/>
    <w:rsid w:val="00BB0464"/>
    <w:rsid w:val="00BB0530"/>
    <w:rsid w:val="00BB0B5E"/>
    <w:rsid w:val="00BB0B9D"/>
    <w:rsid w:val="00BB1B8B"/>
    <w:rsid w:val="00BB2003"/>
    <w:rsid w:val="00BB3F78"/>
    <w:rsid w:val="00BB41D0"/>
    <w:rsid w:val="00BB562A"/>
    <w:rsid w:val="00BB6EC5"/>
    <w:rsid w:val="00BC314B"/>
    <w:rsid w:val="00BC4C15"/>
    <w:rsid w:val="00BD2D75"/>
    <w:rsid w:val="00BD3E89"/>
    <w:rsid w:val="00BD6139"/>
    <w:rsid w:val="00BE31AE"/>
    <w:rsid w:val="00BE3701"/>
    <w:rsid w:val="00BE4DB7"/>
    <w:rsid w:val="00BE76C2"/>
    <w:rsid w:val="00BE7A96"/>
    <w:rsid w:val="00BF1554"/>
    <w:rsid w:val="00BF2FDB"/>
    <w:rsid w:val="00BF4505"/>
    <w:rsid w:val="00BF4680"/>
    <w:rsid w:val="00BF7EB2"/>
    <w:rsid w:val="00C0036B"/>
    <w:rsid w:val="00C00A07"/>
    <w:rsid w:val="00C01E3B"/>
    <w:rsid w:val="00C04125"/>
    <w:rsid w:val="00C14A8D"/>
    <w:rsid w:val="00C16450"/>
    <w:rsid w:val="00C1671D"/>
    <w:rsid w:val="00C16B0A"/>
    <w:rsid w:val="00C17D4E"/>
    <w:rsid w:val="00C2044B"/>
    <w:rsid w:val="00C20973"/>
    <w:rsid w:val="00C21740"/>
    <w:rsid w:val="00C31FD7"/>
    <w:rsid w:val="00C35211"/>
    <w:rsid w:val="00C35553"/>
    <w:rsid w:val="00C373CC"/>
    <w:rsid w:val="00C376D3"/>
    <w:rsid w:val="00C41AD9"/>
    <w:rsid w:val="00C44F4C"/>
    <w:rsid w:val="00C517DA"/>
    <w:rsid w:val="00C522FC"/>
    <w:rsid w:val="00C52D12"/>
    <w:rsid w:val="00C538B4"/>
    <w:rsid w:val="00C53999"/>
    <w:rsid w:val="00C544BA"/>
    <w:rsid w:val="00C55FA2"/>
    <w:rsid w:val="00C620BC"/>
    <w:rsid w:val="00C6485A"/>
    <w:rsid w:val="00C715A2"/>
    <w:rsid w:val="00C7166A"/>
    <w:rsid w:val="00C74753"/>
    <w:rsid w:val="00C748A2"/>
    <w:rsid w:val="00C759A2"/>
    <w:rsid w:val="00C76F7D"/>
    <w:rsid w:val="00C77338"/>
    <w:rsid w:val="00C7752E"/>
    <w:rsid w:val="00C8079C"/>
    <w:rsid w:val="00C8339D"/>
    <w:rsid w:val="00C85D67"/>
    <w:rsid w:val="00C86404"/>
    <w:rsid w:val="00C86686"/>
    <w:rsid w:val="00C86968"/>
    <w:rsid w:val="00C8702B"/>
    <w:rsid w:val="00C91A42"/>
    <w:rsid w:val="00C9478A"/>
    <w:rsid w:val="00C94DA6"/>
    <w:rsid w:val="00C957A7"/>
    <w:rsid w:val="00C9724C"/>
    <w:rsid w:val="00C97AD8"/>
    <w:rsid w:val="00C97E2F"/>
    <w:rsid w:val="00CA255C"/>
    <w:rsid w:val="00CA2706"/>
    <w:rsid w:val="00CA2E9F"/>
    <w:rsid w:val="00CA5072"/>
    <w:rsid w:val="00CA51D8"/>
    <w:rsid w:val="00CB222D"/>
    <w:rsid w:val="00CB3CC5"/>
    <w:rsid w:val="00CC1382"/>
    <w:rsid w:val="00CC246D"/>
    <w:rsid w:val="00CC2735"/>
    <w:rsid w:val="00CC5CBB"/>
    <w:rsid w:val="00CD5718"/>
    <w:rsid w:val="00CD62A9"/>
    <w:rsid w:val="00CE3AE8"/>
    <w:rsid w:val="00CE595D"/>
    <w:rsid w:val="00CE5A06"/>
    <w:rsid w:val="00CE67D7"/>
    <w:rsid w:val="00CE7E39"/>
    <w:rsid w:val="00CF016F"/>
    <w:rsid w:val="00CF0D63"/>
    <w:rsid w:val="00CF2343"/>
    <w:rsid w:val="00CF5F0E"/>
    <w:rsid w:val="00CF663E"/>
    <w:rsid w:val="00CF6796"/>
    <w:rsid w:val="00CF6C60"/>
    <w:rsid w:val="00D003B0"/>
    <w:rsid w:val="00D01504"/>
    <w:rsid w:val="00D01FAC"/>
    <w:rsid w:val="00D05800"/>
    <w:rsid w:val="00D066F1"/>
    <w:rsid w:val="00D06C9E"/>
    <w:rsid w:val="00D07A1C"/>
    <w:rsid w:val="00D11D83"/>
    <w:rsid w:val="00D162B3"/>
    <w:rsid w:val="00D200BA"/>
    <w:rsid w:val="00D26F5A"/>
    <w:rsid w:val="00D27E57"/>
    <w:rsid w:val="00D33B89"/>
    <w:rsid w:val="00D3412E"/>
    <w:rsid w:val="00D34136"/>
    <w:rsid w:val="00D34331"/>
    <w:rsid w:val="00D345CF"/>
    <w:rsid w:val="00D37FD0"/>
    <w:rsid w:val="00D42241"/>
    <w:rsid w:val="00D42665"/>
    <w:rsid w:val="00D44224"/>
    <w:rsid w:val="00D44CAC"/>
    <w:rsid w:val="00D461BB"/>
    <w:rsid w:val="00D4661A"/>
    <w:rsid w:val="00D476C0"/>
    <w:rsid w:val="00D509BD"/>
    <w:rsid w:val="00D55F80"/>
    <w:rsid w:val="00D56F70"/>
    <w:rsid w:val="00D61F9F"/>
    <w:rsid w:val="00D650D4"/>
    <w:rsid w:val="00D6764B"/>
    <w:rsid w:val="00D70110"/>
    <w:rsid w:val="00D73A95"/>
    <w:rsid w:val="00D74B7D"/>
    <w:rsid w:val="00D75700"/>
    <w:rsid w:val="00D81116"/>
    <w:rsid w:val="00D83A28"/>
    <w:rsid w:val="00D8431A"/>
    <w:rsid w:val="00D8622F"/>
    <w:rsid w:val="00D86256"/>
    <w:rsid w:val="00D87B30"/>
    <w:rsid w:val="00D91539"/>
    <w:rsid w:val="00D9158D"/>
    <w:rsid w:val="00D94148"/>
    <w:rsid w:val="00D9763D"/>
    <w:rsid w:val="00DA026A"/>
    <w:rsid w:val="00DA143E"/>
    <w:rsid w:val="00DA4AF0"/>
    <w:rsid w:val="00DB0BCE"/>
    <w:rsid w:val="00DB1B49"/>
    <w:rsid w:val="00DB1E6C"/>
    <w:rsid w:val="00DB230C"/>
    <w:rsid w:val="00DB2B5E"/>
    <w:rsid w:val="00DB563F"/>
    <w:rsid w:val="00DB70A7"/>
    <w:rsid w:val="00DC3C0E"/>
    <w:rsid w:val="00DC430E"/>
    <w:rsid w:val="00DC70A6"/>
    <w:rsid w:val="00DD1A49"/>
    <w:rsid w:val="00DD4A8B"/>
    <w:rsid w:val="00DD506D"/>
    <w:rsid w:val="00DE2B69"/>
    <w:rsid w:val="00DE3B4C"/>
    <w:rsid w:val="00DE59F8"/>
    <w:rsid w:val="00DE6DFF"/>
    <w:rsid w:val="00DF000F"/>
    <w:rsid w:val="00DF2685"/>
    <w:rsid w:val="00DF52B7"/>
    <w:rsid w:val="00E0070C"/>
    <w:rsid w:val="00E04089"/>
    <w:rsid w:val="00E13428"/>
    <w:rsid w:val="00E23D6D"/>
    <w:rsid w:val="00E23E9B"/>
    <w:rsid w:val="00E24ACE"/>
    <w:rsid w:val="00E31948"/>
    <w:rsid w:val="00E34198"/>
    <w:rsid w:val="00E35EF7"/>
    <w:rsid w:val="00E37019"/>
    <w:rsid w:val="00E40632"/>
    <w:rsid w:val="00E428E0"/>
    <w:rsid w:val="00E432B3"/>
    <w:rsid w:val="00E4386F"/>
    <w:rsid w:val="00E45C41"/>
    <w:rsid w:val="00E47596"/>
    <w:rsid w:val="00E47720"/>
    <w:rsid w:val="00E47C1E"/>
    <w:rsid w:val="00E47F16"/>
    <w:rsid w:val="00E50FDB"/>
    <w:rsid w:val="00E51BE9"/>
    <w:rsid w:val="00E5225D"/>
    <w:rsid w:val="00E55BC2"/>
    <w:rsid w:val="00E61076"/>
    <w:rsid w:val="00E62017"/>
    <w:rsid w:val="00E62DC0"/>
    <w:rsid w:val="00E63D5D"/>
    <w:rsid w:val="00E64DB4"/>
    <w:rsid w:val="00E66857"/>
    <w:rsid w:val="00E66C36"/>
    <w:rsid w:val="00E72509"/>
    <w:rsid w:val="00E73A26"/>
    <w:rsid w:val="00E76C12"/>
    <w:rsid w:val="00E77BA5"/>
    <w:rsid w:val="00E77DAA"/>
    <w:rsid w:val="00E80B18"/>
    <w:rsid w:val="00E80F00"/>
    <w:rsid w:val="00E8199C"/>
    <w:rsid w:val="00E827EA"/>
    <w:rsid w:val="00E86E9E"/>
    <w:rsid w:val="00E8734C"/>
    <w:rsid w:val="00E90757"/>
    <w:rsid w:val="00E93470"/>
    <w:rsid w:val="00E963A8"/>
    <w:rsid w:val="00E972C8"/>
    <w:rsid w:val="00EA25E6"/>
    <w:rsid w:val="00EA2E7D"/>
    <w:rsid w:val="00EA350A"/>
    <w:rsid w:val="00EA3A1E"/>
    <w:rsid w:val="00EA3F0A"/>
    <w:rsid w:val="00EA52CD"/>
    <w:rsid w:val="00EA6F3D"/>
    <w:rsid w:val="00EB00A0"/>
    <w:rsid w:val="00EB43FE"/>
    <w:rsid w:val="00EB5B6A"/>
    <w:rsid w:val="00EC4529"/>
    <w:rsid w:val="00EC688B"/>
    <w:rsid w:val="00ED0AE0"/>
    <w:rsid w:val="00ED2D1E"/>
    <w:rsid w:val="00ED47D7"/>
    <w:rsid w:val="00ED48C8"/>
    <w:rsid w:val="00ED594B"/>
    <w:rsid w:val="00ED5EEA"/>
    <w:rsid w:val="00ED625B"/>
    <w:rsid w:val="00ED78C1"/>
    <w:rsid w:val="00EE4187"/>
    <w:rsid w:val="00EE5E7A"/>
    <w:rsid w:val="00EE6697"/>
    <w:rsid w:val="00EF095A"/>
    <w:rsid w:val="00EF1484"/>
    <w:rsid w:val="00EF1F16"/>
    <w:rsid w:val="00EF2E6F"/>
    <w:rsid w:val="00EF3383"/>
    <w:rsid w:val="00EF6987"/>
    <w:rsid w:val="00EF7A0D"/>
    <w:rsid w:val="00EF7E92"/>
    <w:rsid w:val="00F03C5C"/>
    <w:rsid w:val="00F042E5"/>
    <w:rsid w:val="00F05129"/>
    <w:rsid w:val="00F0533B"/>
    <w:rsid w:val="00F05565"/>
    <w:rsid w:val="00F078CC"/>
    <w:rsid w:val="00F10A01"/>
    <w:rsid w:val="00F123F0"/>
    <w:rsid w:val="00F12515"/>
    <w:rsid w:val="00F12ACC"/>
    <w:rsid w:val="00F14395"/>
    <w:rsid w:val="00F16BA2"/>
    <w:rsid w:val="00F1737B"/>
    <w:rsid w:val="00F21220"/>
    <w:rsid w:val="00F23AD7"/>
    <w:rsid w:val="00F240BC"/>
    <w:rsid w:val="00F24916"/>
    <w:rsid w:val="00F27B04"/>
    <w:rsid w:val="00F34D70"/>
    <w:rsid w:val="00F41F02"/>
    <w:rsid w:val="00F424B2"/>
    <w:rsid w:val="00F426CC"/>
    <w:rsid w:val="00F43642"/>
    <w:rsid w:val="00F45619"/>
    <w:rsid w:val="00F460C1"/>
    <w:rsid w:val="00F539CF"/>
    <w:rsid w:val="00F55FE1"/>
    <w:rsid w:val="00F5692D"/>
    <w:rsid w:val="00F56AD7"/>
    <w:rsid w:val="00F56ADD"/>
    <w:rsid w:val="00F64939"/>
    <w:rsid w:val="00F7073E"/>
    <w:rsid w:val="00F76547"/>
    <w:rsid w:val="00F775D6"/>
    <w:rsid w:val="00F8156F"/>
    <w:rsid w:val="00F8243C"/>
    <w:rsid w:val="00F85A5C"/>
    <w:rsid w:val="00F86A48"/>
    <w:rsid w:val="00F92376"/>
    <w:rsid w:val="00F947A3"/>
    <w:rsid w:val="00F96016"/>
    <w:rsid w:val="00F96512"/>
    <w:rsid w:val="00F96DC0"/>
    <w:rsid w:val="00FA0127"/>
    <w:rsid w:val="00FA0983"/>
    <w:rsid w:val="00FA48CC"/>
    <w:rsid w:val="00FB2D1D"/>
    <w:rsid w:val="00FB4A49"/>
    <w:rsid w:val="00FB4D1A"/>
    <w:rsid w:val="00FB62C2"/>
    <w:rsid w:val="00FB6ECB"/>
    <w:rsid w:val="00FB6EFA"/>
    <w:rsid w:val="00FB71D4"/>
    <w:rsid w:val="00FB76FD"/>
    <w:rsid w:val="00FC69E4"/>
    <w:rsid w:val="00FD057D"/>
    <w:rsid w:val="00FD1025"/>
    <w:rsid w:val="00FD348A"/>
    <w:rsid w:val="00FD4E1E"/>
    <w:rsid w:val="00FD7511"/>
    <w:rsid w:val="00FE02D2"/>
    <w:rsid w:val="00FE3610"/>
    <w:rsid w:val="00FE48B3"/>
    <w:rsid w:val="00FE54D0"/>
    <w:rsid w:val="00FE5E81"/>
    <w:rsid w:val="00FE6CBD"/>
    <w:rsid w:val="00FF06DB"/>
    <w:rsid w:val="00FF403B"/>
    <w:rsid w:val="0C9C9026"/>
    <w:rsid w:val="1686CFF7"/>
    <w:rsid w:val="16A95A11"/>
    <w:rsid w:val="20666008"/>
    <w:rsid w:val="225138B1"/>
    <w:rsid w:val="227E7104"/>
    <w:rsid w:val="23C96AB5"/>
    <w:rsid w:val="3B6ABACC"/>
    <w:rsid w:val="571C20F2"/>
    <w:rsid w:val="73CDBB92"/>
    <w:rsid w:val="782FB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4703"/>
  <w15:docId w15:val="{E6C144C0-4A87-4F65-AABE-153CAB34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574"/>
    <w:pPr>
      <w:ind w:left="36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03F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3F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0BA"/>
    <w:pPr>
      <w:spacing w:before="80"/>
      <w:ind w:left="288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C3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C3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C3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C3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C3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C3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F2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03F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10BA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C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C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C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C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C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C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C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6C3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56C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C3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C3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56C3C"/>
    <w:rPr>
      <w:b/>
      <w:bCs/>
      <w:spacing w:val="0"/>
    </w:rPr>
  </w:style>
  <w:style w:type="character" w:styleId="Emphasis">
    <w:name w:val="Emphasis"/>
    <w:uiPriority w:val="20"/>
    <w:qFormat/>
    <w:rsid w:val="00856C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56C3C"/>
  </w:style>
  <w:style w:type="character" w:customStyle="1" w:styleId="NoSpacingChar">
    <w:name w:val="No Spacing Char"/>
    <w:basedOn w:val="DefaultParagraphFont"/>
    <w:link w:val="NoSpacing"/>
    <w:uiPriority w:val="1"/>
    <w:rsid w:val="00856C3C"/>
  </w:style>
  <w:style w:type="paragraph" w:styleId="ListParagraph">
    <w:name w:val="List Paragraph"/>
    <w:basedOn w:val="Normal"/>
    <w:uiPriority w:val="34"/>
    <w:qFormat/>
    <w:rsid w:val="00856C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C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56C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C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C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56C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56C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56C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56C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56C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C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1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8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7B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85C27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424521"/>
  </w:style>
  <w:style w:type="character" w:styleId="CommentReference">
    <w:name w:val="annotation reference"/>
    <w:basedOn w:val="DefaultParagraphFont"/>
    <w:uiPriority w:val="99"/>
    <w:semiHidden/>
    <w:unhideWhenUsed/>
    <w:rsid w:val="0019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75A"/>
    <w:rPr>
      <w:b/>
      <w:bCs/>
      <w:sz w:val="20"/>
      <w:szCs w:val="20"/>
    </w:rPr>
  </w:style>
  <w:style w:type="paragraph" w:customStyle="1" w:styleId="uol--dir--ltr">
    <w:name w:val="uol--dir--ltr"/>
    <w:basedOn w:val="Normal"/>
    <w:rsid w:val="0099021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os--invisible">
    <w:name w:val="uos--invisible"/>
    <w:basedOn w:val="DefaultParagraphFont"/>
    <w:rsid w:val="0099021D"/>
  </w:style>
  <w:style w:type="table" w:styleId="TableGrid">
    <w:name w:val="Table Grid"/>
    <w:basedOn w:val="TableNormal"/>
    <w:uiPriority w:val="59"/>
    <w:rsid w:val="00ED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val="fr-CA" w:eastAsia="fr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49D"/>
    <w:rPr>
      <w:rFonts w:ascii="Courier New" w:eastAsia="Times New Roman" w:hAnsi="Courier New" w:cs="Courier New"/>
      <w:sz w:val="20"/>
      <w:szCs w:val="20"/>
      <w:lang w:val="fr-CA" w:eastAsia="fr-CA" w:bidi="ar-SA"/>
    </w:rPr>
  </w:style>
  <w:style w:type="paragraph" w:customStyle="1" w:styleId="paragraph">
    <w:name w:val="paragraph"/>
    <w:basedOn w:val="Normal"/>
    <w:rsid w:val="00C544B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CA" w:eastAsia="fr-CA" w:bidi="ar-SA"/>
    </w:rPr>
  </w:style>
  <w:style w:type="character" w:customStyle="1" w:styleId="eop">
    <w:name w:val="eop"/>
    <w:basedOn w:val="DefaultParagraphFont"/>
    <w:rsid w:val="00C544BA"/>
  </w:style>
  <w:style w:type="character" w:customStyle="1" w:styleId="normaltextrun">
    <w:name w:val="normaltextrun"/>
    <w:basedOn w:val="DefaultParagraphFont"/>
    <w:rsid w:val="00C544BA"/>
  </w:style>
  <w:style w:type="character" w:customStyle="1" w:styleId="spellingerror">
    <w:name w:val="spellingerror"/>
    <w:basedOn w:val="DefaultParagraphFont"/>
    <w:rsid w:val="00EF7A0D"/>
  </w:style>
  <w:style w:type="character" w:customStyle="1" w:styleId="contextualspellingandgrammarerror">
    <w:name w:val="contextualspellingandgrammarerror"/>
    <w:basedOn w:val="DefaultParagraphFont"/>
    <w:rsid w:val="00EF7A0D"/>
  </w:style>
  <w:style w:type="paragraph" w:styleId="Revision">
    <w:name w:val="Revision"/>
    <w:hidden/>
    <w:uiPriority w:val="99"/>
    <w:semiHidden/>
    <w:rsid w:val="00ED5EE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6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3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7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5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69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9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1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5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2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46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0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4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3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7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5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3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5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6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8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46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8726">
                              <w:marLeft w:val="386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25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6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612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2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1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5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5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4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9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6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7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9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5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0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198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0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0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0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10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7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2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0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4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184">
                              <w:marLeft w:val="386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69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276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2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32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s://biblio.uottawa.ca/fr/cecilia-tellis" TargetMode="External"/><Relationship Id="rId42" Type="http://schemas.openxmlformats.org/officeDocument/2006/relationships/image" Target="media/image16.png"/><Relationship Id="rId47" Type="http://schemas.openxmlformats.org/officeDocument/2006/relationships/image" Target="media/image20.png"/><Relationship Id="rId63" Type="http://schemas.openxmlformats.org/officeDocument/2006/relationships/hyperlink" Target="https://privacy.microsoft.com/fr-fr/privacystatement" TargetMode="External"/><Relationship Id="rId68" Type="http://schemas.openxmlformats.org/officeDocument/2006/relationships/hyperlink" Target="https://www.microsoft.com/en-ca/microsoft-365/microsoft-stream" TargetMode="External"/><Relationship Id="rId84" Type="http://schemas.openxmlformats.org/officeDocument/2006/relationships/image" Target="media/image50.png"/><Relationship Id="rId89" Type="http://schemas.openxmlformats.org/officeDocument/2006/relationships/hyperlink" Target="https://docs.microsoft.com/fr-fr/microsoftteams/assign-roles-permissions" TargetMode="External"/><Relationship Id="rId16" Type="http://schemas.openxmlformats.org/officeDocument/2006/relationships/hyperlink" Target="https://telfer.uottawa.ca/fr/repertoire/personnel-administratif/informaticiens/beaulieu-philip/" TargetMode="External"/><Relationship Id="rId11" Type="http://schemas.openxmlformats.org/officeDocument/2006/relationships/endnotes" Target="endnotes.xml"/><Relationship Id="rId32" Type="http://schemas.openxmlformats.org/officeDocument/2006/relationships/image" Target="media/image8.png"/><Relationship Id="rId37" Type="http://schemas.openxmlformats.org/officeDocument/2006/relationships/hyperlink" Target="https://ti.uottawa.ca/uoacces" TargetMode="External"/><Relationship Id="rId53" Type="http://schemas.openxmlformats.org/officeDocument/2006/relationships/hyperlink" Target="https://support.office.com/fr-fr/article/afficher-votre-&#233;cran-lors-d-une-r&#233;union-90c84e5a-b6fe-4ed4-9687-5923d230d3a7?ui=fr-FR&amp;rs=fr-FR&amp;ad=FR" TargetMode="External"/><Relationship Id="rId58" Type="http://schemas.openxmlformats.org/officeDocument/2006/relationships/hyperlink" Target="https://support.office.com/fr-fr/article/ajuster-votre-affichage-pendant-une-r&#233;union-teams-9825091c-0e7d-4c2b-95f5-eba644f19175?ui=fr-FR&amp;rs=fr-FR&amp;ad=FR" TargetMode="External"/><Relationship Id="rId74" Type="http://schemas.openxmlformats.org/officeDocument/2006/relationships/image" Target="media/image40.png"/><Relationship Id="rId79" Type="http://schemas.openxmlformats.org/officeDocument/2006/relationships/image" Target="media/image45.png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hyperlink" Target="https://docs.microsoft.com/fr-fr/microsoftteams/limits-specifications-teams" TargetMode="External"/><Relationship Id="rId95" Type="http://schemas.openxmlformats.org/officeDocument/2006/relationships/hyperlink" Target="https://support.office.com/fr-fr/article/formation-vid%c3%a9o-microsoft-teams-4f108e54-240b-4351-8084-b1089f0d21d7?omkt=fr-CA&amp;ui=fr-FR&amp;rs=fr-CA&amp;ad=CA" TargetMode="External"/><Relationship Id="rId22" Type="http://schemas.openxmlformats.org/officeDocument/2006/relationships/hyperlink" Target="https://telfer.uottawa.ca/fr/repertoire/personnel-administratif/marketing-et-developpement/beland-kilbride-joey/" TargetMode="External"/><Relationship Id="rId27" Type="http://schemas.openxmlformats.org/officeDocument/2006/relationships/hyperlink" Target="https://ti.uottawa.ca/uoacces" TargetMode="External"/><Relationship Id="rId43" Type="http://schemas.openxmlformats.org/officeDocument/2006/relationships/hyperlink" Target="https://support.office.com/fr-fr/article/G&#233;rer-les-param&#232;tres-audio-dans-une-r&#233;union-teams-6ea36f9a-827b-47d6-b22e-ec94d5f0f5e4" TargetMode="External"/><Relationship Id="rId48" Type="http://schemas.openxmlformats.org/officeDocument/2006/relationships/image" Target="media/image21.png"/><Relationship Id="rId64" Type="http://schemas.openxmlformats.org/officeDocument/2006/relationships/image" Target="media/image31.png"/><Relationship Id="rId69" Type="http://schemas.openxmlformats.org/officeDocument/2006/relationships/image" Target="media/image35.png"/><Relationship Id="rId80" Type="http://schemas.openxmlformats.org/officeDocument/2006/relationships/image" Target="media/image46.png"/><Relationship Id="rId85" Type="http://schemas.openxmlformats.org/officeDocument/2006/relationships/image" Target="media/image51.png"/><Relationship Id="rId12" Type="http://schemas.openxmlformats.org/officeDocument/2006/relationships/image" Target="media/image2.jpg"/><Relationship Id="rId17" Type="http://schemas.openxmlformats.org/officeDocument/2006/relationships/hyperlink" Target="https://telfer.uottawa.ca/fr/repertoire/personnel-administratif/informaticiens/lanthier-jeff/" TargetMode="External"/><Relationship Id="rId25" Type="http://schemas.openxmlformats.org/officeDocument/2006/relationships/hyperlink" Target="https://ti.uottawa.ca/uoacces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3.png"/><Relationship Id="rId46" Type="http://schemas.openxmlformats.org/officeDocument/2006/relationships/image" Target="media/image19.png"/><Relationship Id="rId59" Type="http://schemas.openxmlformats.org/officeDocument/2006/relationships/image" Target="media/image27.png"/><Relationship Id="rId67" Type="http://schemas.openxmlformats.org/officeDocument/2006/relationships/image" Target="media/image34.png"/><Relationship Id="rId20" Type="http://schemas.openxmlformats.org/officeDocument/2006/relationships/hyperlink" Target="https://www.uottawa.ca/fr/repertoire-directory/employe-employee/83b2615f" TargetMode="External"/><Relationship Id="rId41" Type="http://schemas.openxmlformats.org/officeDocument/2006/relationships/image" Target="media/image15.png"/><Relationship Id="rId54" Type="http://schemas.openxmlformats.org/officeDocument/2006/relationships/image" Target="media/image25.png"/><Relationship Id="rId62" Type="http://schemas.openxmlformats.org/officeDocument/2006/relationships/image" Target="media/image30.png"/><Relationship Id="rId70" Type="http://schemas.openxmlformats.org/officeDocument/2006/relationships/image" Target="media/image36.png"/><Relationship Id="rId75" Type="http://schemas.openxmlformats.org/officeDocument/2006/relationships/image" Target="media/image41.png"/><Relationship Id="rId83" Type="http://schemas.openxmlformats.org/officeDocument/2006/relationships/image" Target="media/image49.png"/><Relationship Id="rId88" Type="http://schemas.openxmlformats.org/officeDocument/2006/relationships/hyperlink" Target="https://ti.uottawa.ca/uoacces" TargetMode="External"/><Relationship Id="rId91" Type="http://schemas.openxmlformats.org/officeDocument/2006/relationships/hyperlink" Target="https://saea.uottawa.ca/site/fr/adobe-connect-web" TargetMode="External"/><Relationship Id="rId96" Type="http://schemas.openxmlformats.org/officeDocument/2006/relationships/hyperlink" Target="https://edudownloads.azureedge.net/msdownloads/MicrosoftTeamsforEducation_QuickGuide_FR-CA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telfer.uottawa.ca/fr/repertoire/personnel-administratif/informaticiens/belanger-alexandre/" TargetMode="External"/><Relationship Id="rId23" Type="http://schemas.openxmlformats.org/officeDocument/2006/relationships/hyperlink" Target="https://www.microsoft.com/fr-fr/microsoft-365/microsoft-teams/download-app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49" Type="http://schemas.openxmlformats.org/officeDocument/2006/relationships/image" Target="media/image22.png"/><Relationship Id="rId57" Type="http://schemas.openxmlformats.org/officeDocument/2006/relationships/hyperlink" Target="https://support.office.com/fr-fr/article/naviguer-pendant-une-r&#233;union-teams-bc428cc5-9ea2-4be5-87b1-ba434481b964?ui=fr-FR&amp;rs=fr-FR&amp;ad=FR" TargetMode="External"/><Relationship Id="rId10" Type="http://schemas.openxmlformats.org/officeDocument/2006/relationships/footnotes" Target="footnotes.xml"/><Relationship Id="rId31" Type="http://schemas.openxmlformats.org/officeDocument/2006/relationships/image" Target="media/image7.png"/><Relationship Id="rId44" Type="http://schemas.openxmlformats.org/officeDocument/2006/relationships/image" Target="media/image17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image" Target="media/image32.png"/><Relationship Id="rId73" Type="http://schemas.openxmlformats.org/officeDocument/2006/relationships/image" Target="media/image39.png"/><Relationship Id="rId78" Type="http://schemas.openxmlformats.org/officeDocument/2006/relationships/image" Target="media/image44.png"/><Relationship Id="rId81" Type="http://schemas.openxmlformats.org/officeDocument/2006/relationships/image" Target="media/image47.png"/><Relationship Id="rId86" Type="http://schemas.openxmlformats.org/officeDocument/2006/relationships/image" Target="media/image52.png"/><Relationship Id="rId94" Type="http://schemas.openxmlformats.org/officeDocument/2006/relationships/hyperlink" Target="https://support.microsoft.com/fr-fr/office/microsoft-teams-5aa4431a-8a3c-4aa5-87a6-b6401abea114?ui=en-us&amp;rs=en-us&amp;ad=us" TargetMode="External"/><Relationship Id="rId99" Type="http://schemas.openxmlformats.org/officeDocument/2006/relationships/hyperlink" Target="https://it.uottawa.ca/request" TargetMode="Externa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telfer.uottawa.ca/fr/repertoire/personnel-administratif/informaticiens/perron-denis/" TargetMode="External"/><Relationship Id="rId18" Type="http://schemas.openxmlformats.org/officeDocument/2006/relationships/hyperlink" Target="https://telfer.uottawa.ca/fr/repertoire/personnel-administratif/programmes-detudes-superieures/kane-abdul/" TargetMode="External"/><Relationship Id="rId39" Type="http://schemas.openxmlformats.org/officeDocument/2006/relationships/image" Target="media/image14.png"/><Relationship Id="rId34" Type="http://schemas.openxmlformats.org/officeDocument/2006/relationships/image" Target="media/image10.png"/><Relationship Id="rId50" Type="http://schemas.openxmlformats.org/officeDocument/2006/relationships/hyperlink" Target="https://support.office.com/fr-fr/article/partager-l-audio-syst&#232;me-dans-le-cadre-d-une-r&#233;union-ou-d-un-&#233;v&#233;nement-en-direct-teams-dddede9f-e3d0-4330-873a-fa061a0d8e3b?ui=fr-FR&amp;rs=fr-FR&amp;ad=FR" TargetMode="External"/><Relationship Id="rId55" Type="http://schemas.openxmlformats.org/officeDocument/2006/relationships/image" Target="media/image26.png"/><Relationship Id="rId76" Type="http://schemas.openxmlformats.org/officeDocument/2006/relationships/image" Target="media/image42.png"/><Relationship Id="rId97" Type="http://schemas.openxmlformats.org/officeDocument/2006/relationships/hyperlink" Target="https://teamsdemo.office.com/" TargetMode="External"/><Relationship Id="rId7" Type="http://schemas.openxmlformats.org/officeDocument/2006/relationships/styles" Target="styles.xml"/><Relationship Id="rId71" Type="http://schemas.openxmlformats.org/officeDocument/2006/relationships/image" Target="media/image37.png"/><Relationship Id="rId92" Type="http://schemas.openxmlformats.org/officeDocument/2006/relationships/hyperlink" Target="https://ti.uottawa.ca/office365/teams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5.png"/><Relationship Id="rId24" Type="http://schemas.openxmlformats.org/officeDocument/2006/relationships/hyperlink" Target="https://docs.microsoft.com/fr-fr/microsoftteams/hardware-requirements-for-the-teams-app" TargetMode="External"/><Relationship Id="rId40" Type="http://schemas.openxmlformats.org/officeDocument/2006/relationships/hyperlink" Target="https://support.office.com/fr-fr/article/rejoindre-une-r%C3%A9union-teams-078e9868-f1aa-4414-8bb9-ee88e9236ee4?omkt=fr-CA" TargetMode="External"/><Relationship Id="rId45" Type="http://schemas.openxmlformats.org/officeDocument/2006/relationships/image" Target="media/image18.png"/><Relationship Id="rId66" Type="http://schemas.openxmlformats.org/officeDocument/2006/relationships/image" Target="media/image33.png"/><Relationship Id="rId87" Type="http://schemas.openxmlformats.org/officeDocument/2006/relationships/image" Target="media/image53.png"/><Relationship Id="rId61" Type="http://schemas.openxmlformats.org/officeDocument/2006/relationships/image" Target="media/image29.png"/><Relationship Id="rId82" Type="http://schemas.openxmlformats.org/officeDocument/2006/relationships/image" Target="media/image48.png"/><Relationship Id="rId19" Type="http://schemas.openxmlformats.org/officeDocument/2006/relationships/hyperlink" Target="https://education.uottawa.ca/fr/personnes/coutu-ross-cynthia" TargetMode="External"/><Relationship Id="rId14" Type="http://schemas.openxmlformats.org/officeDocument/2006/relationships/hyperlink" Target="https://telfer.uottawa.ca/fr/repertoire/personnel-administratif/informaticiens/seguin-jean-philippe/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56" Type="http://schemas.openxmlformats.org/officeDocument/2006/relationships/hyperlink" Target="https://support.office.com/fr-fr/article/effectuer-plusieurs-t&#226;ches-dans-une-&#233;quipe-teams-01835df8-c655-435e-9ad8-d756caa2ba07?ui=fr-FR&amp;rs=fr-FR&amp;ad=FR" TargetMode="External"/><Relationship Id="rId77" Type="http://schemas.openxmlformats.org/officeDocument/2006/relationships/image" Target="media/image43.png"/><Relationship Id="rId100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image" Target="media/image23.png"/><Relationship Id="rId72" Type="http://schemas.openxmlformats.org/officeDocument/2006/relationships/image" Target="media/image38.png"/><Relationship Id="rId93" Type="http://schemas.openxmlformats.org/officeDocument/2006/relationships/hyperlink" Target="https://ti.uottawa.ca/etudiants" TargetMode="External"/><Relationship Id="rId98" Type="http://schemas.openxmlformats.org/officeDocument/2006/relationships/hyperlink" Target="https://ti.uottawa.ca/uoacces" TargetMode="Externa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Purpose of the document: Assist Professors with the tools needed to use Microsoft Teams for distance education.                                                                                                                                       Prepared by: Denis Perron - Senior IT Technician - Telfer School of Management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994BFBC982D41A1BF0341D3480CD0" ma:contentTypeVersion="4" ma:contentTypeDescription="Create a new document." ma:contentTypeScope="" ma:versionID="0ff162c67e38a75d26e4646f59588629">
  <xsd:schema xmlns:xsd="http://www.w3.org/2001/XMLSchema" xmlns:xs="http://www.w3.org/2001/XMLSchema" xmlns:p="http://schemas.microsoft.com/office/2006/metadata/properties" xmlns:ns2="2d4a807d-d6dc-40e8-b890-4d68816a4d7b" targetNamespace="http://schemas.microsoft.com/office/2006/metadata/properties" ma:root="true" ma:fieldsID="a397386487e7077c5faf571473d2e319" ns2:_="">
    <xsd:import namespace="2d4a807d-d6dc-40e8-b890-4d68816a4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a807d-d6dc-40e8-b890-4d68816a4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7A0AA8-F7CE-42AE-A7EE-2D18E264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B3ABD-7557-434B-BEB0-ED099C777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7F325-B9F8-44F3-B244-FAD8CAEAD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a807d-d6dc-40e8-b890-4d68816a4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C24149-7C07-4798-8702-82345BD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Teams for Distance Education</vt:lpstr>
    </vt:vector>
  </TitlesOfParts>
  <Company>Computing and Communication Services</Company>
  <LinksUpToDate>false</LinksUpToDate>
  <CharactersWithSpaces>20341</CharactersWithSpaces>
  <SharedDoc>false</SharedDoc>
  <HLinks>
    <vt:vector size="324" baseType="variant">
      <vt:variant>
        <vt:i4>4915282</vt:i4>
      </vt:variant>
      <vt:variant>
        <vt:i4>159</vt:i4>
      </vt:variant>
      <vt:variant>
        <vt:i4>0</vt:i4>
      </vt:variant>
      <vt:variant>
        <vt:i4>5</vt:i4>
      </vt:variant>
      <vt:variant>
        <vt:lpwstr>https://www.linkedin.com/learning/microsoft-teams-quick-tips/</vt:lpwstr>
      </vt:variant>
      <vt:variant>
        <vt:lpwstr/>
      </vt:variant>
      <vt:variant>
        <vt:i4>2883629</vt:i4>
      </vt:variant>
      <vt:variant>
        <vt:i4>156</vt:i4>
      </vt:variant>
      <vt:variant>
        <vt:i4>0</vt:i4>
      </vt:variant>
      <vt:variant>
        <vt:i4>5</vt:i4>
      </vt:variant>
      <vt:variant>
        <vt:lpwstr>https://www.linkedin.com/learning/microsoft-teams-tips-and-tricks/</vt:lpwstr>
      </vt:variant>
      <vt:variant>
        <vt:lpwstr/>
      </vt:variant>
      <vt:variant>
        <vt:i4>6553696</vt:i4>
      </vt:variant>
      <vt:variant>
        <vt:i4>153</vt:i4>
      </vt:variant>
      <vt:variant>
        <vt:i4>0</vt:i4>
      </vt:variant>
      <vt:variant>
        <vt:i4>5</vt:i4>
      </vt:variant>
      <vt:variant>
        <vt:lpwstr>https://www.linkedin.com/learning/microsoft-teams-essential-training-5/</vt:lpwstr>
      </vt:variant>
      <vt:variant>
        <vt:lpwstr/>
      </vt:variant>
      <vt:variant>
        <vt:i4>3276832</vt:i4>
      </vt:variant>
      <vt:variant>
        <vt:i4>150</vt:i4>
      </vt:variant>
      <vt:variant>
        <vt:i4>0</vt:i4>
      </vt:variant>
      <vt:variant>
        <vt:i4>5</vt:i4>
      </vt:variant>
      <vt:variant>
        <vt:lpwstr>https://it.uottawa.ca/uoaccess</vt:lpwstr>
      </vt:variant>
      <vt:variant>
        <vt:lpwstr/>
      </vt:variant>
      <vt:variant>
        <vt:i4>327770</vt:i4>
      </vt:variant>
      <vt:variant>
        <vt:i4>147</vt:i4>
      </vt:variant>
      <vt:variant>
        <vt:i4>0</vt:i4>
      </vt:variant>
      <vt:variant>
        <vt:i4>5</vt:i4>
      </vt:variant>
      <vt:variant>
        <vt:lpwstr>https://www.linkedin.com/learning/topics/microsoft-teams/</vt:lpwstr>
      </vt:variant>
      <vt:variant>
        <vt:lpwstr/>
      </vt:variant>
      <vt:variant>
        <vt:i4>5767175</vt:i4>
      </vt:variant>
      <vt:variant>
        <vt:i4>144</vt:i4>
      </vt:variant>
      <vt:variant>
        <vt:i4>0</vt:i4>
      </vt:variant>
      <vt:variant>
        <vt:i4>5</vt:i4>
      </vt:variant>
      <vt:variant>
        <vt:lpwstr>https://documentation.brightspace.com/EN/instructors/instructors.htm</vt:lpwstr>
      </vt:variant>
      <vt:variant>
        <vt:lpwstr/>
      </vt:variant>
      <vt:variant>
        <vt:i4>6422568</vt:i4>
      </vt:variant>
      <vt:variant>
        <vt:i4>141</vt:i4>
      </vt:variant>
      <vt:variant>
        <vt:i4>0</vt:i4>
      </vt:variant>
      <vt:variant>
        <vt:i4>5</vt:i4>
      </vt:variant>
      <vt:variant>
        <vt:lpwstr>https://support.office.com/en-us/article/microsoft-teams-video-training-4f108e54-240b-4351-8084-b1089f0d21d7?omkt=en-US&amp;ui=en-US&amp;rs=en-US&amp;ad=US</vt:lpwstr>
      </vt:variant>
      <vt:variant>
        <vt:lpwstr/>
      </vt:variant>
      <vt:variant>
        <vt:i4>2883618</vt:i4>
      </vt:variant>
      <vt:variant>
        <vt:i4>138</vt:i4>
      </vt:variant>
      <vt:variant>
        <vt:i4>0</vt:i4>
      </vt:variant>
      <vt:variant>
        <vt:i4>5</vt:i4>
      </vt:variant>
      <vt:variant>
        <vt:lpwstr>https://support.microsoft.com/en-us/office/microsoft-teams-5aa4431a-8a3c-4aa5-87a6-b6401abea114?ui=en-us&amp;rs=en-us&amp;ad=us</vt:lpwstr>
      </vt:variant>
      <vt:variant>
        <vt:lpwstr>ID0EAABAAA=About</vt:lpwstr>
      </vt:variant>
      <vt:variant>
        <vt:i4>1769514</vt:i4>
      </vt:variant>
      <vt:variant>
        <vt:i4>135</vt:i4>
      </vt:variant>
      <vt:variant>
        <vt:i4>0</vt:i4>
      </vt:variant>
      <vt:variant>
        <vt:i4>5</vt:i4>
      </vt:variant>
      <vt:variant>
        <vt:lpwstr>https://support.office.com/en-us/article/creating-attending-and-running-meetings-while-using-teams-for-distance-learning-788d730f-2c7e-4761-a059-c9b3fe87adf7?ui=en-US&amp;rs=en-US&amp;ad=US</vt:lpwstr>
      </vt:variant>
      <vt:variant>
        <vt:lpwstr>ID0EACAAA=For_educators</vt:lpwstr>
      </vt:variant>
      <vt:variant>
        <vt:i4>5439583</vt:i4>
      </vt:variant>
      <vt:variant>
        <vt:i4>132</vt:i4>
      </vt:variant>
      <vt:variant>
        <vt:i4>0</vt:i4>
      </vt:variant>
      <vt:variant>
        <vt:i4>5</vt:i4>
      </vt:variant>
      <vt:variant>
        <vt:lpwstr>https://it.uottawa.ca/professors</vt:lpwstr>
      </vt:variant>
      <vt:variant>
        <vt:lpwstr/>
      </vt:variant>
      <vt:variant>
        <vt:i4>720965</vt:i4>
      </vt:variant>
      <vt:variant>
        <vt:i4>129</vt:i4>
      </vt:variant>
      <vt:variant>
        <vt:i4>0</vt:i4>
      </vt:variant>
      <vt:variant>
        <vt:i4>5</vt:i4>
      </vt:variant>
      <vt:variant>
        <vt:lpwstr>https://telfer.uottawa.ca/en/directory/program-and-administrative-personnel/graduate-programs/kane-abdul/</vt:lpwstr>
      </vt:variant>
      <vt:variant>
        <vt:lpwstr/>
      </vt:variant>
      <vt:variant>
        <vt:i4>6422561</vt:i4>
      </vt:variant>
      <vt:variant>
        <vt:i4>126</vt:i4>
      </vt:variant>
      <vt:variant>
        <vt:i4>0</vt:i4>
      </vt:variant>
      <vt:variant>
        <vt:i4>5</vt:i4>
      </vt:variant>
      <vt:variant>
        <vt:lpwstr>https://uottawa.saea-tlss.ca/en/virtual-campus</vt:lpwstr>
      </vt:variant>
      <vt:variant>
        <vt:lpwstr/>
      </vt:variant>
      <vt:variant>
        <vt:i4>5439568</vt:i4>
      </vt:variant>
      <vt:variant>
        <vt:i4>123</vt:i4>
      </vt:variant>
      <vt:variant>
        <vt:i4>0</vt:i4>
      </vt:variant>
      <vt:variant>
        <vt:i4>5</vt:i4>
      </vt:variant>
      <vt:variant>
        <vt:lpwstr>https://support.microsoft.com/en-us/office/microsoft-teams-5aa4431a-8a3c-4aa5-87a6-b6401abea114?ui=en-us&amp;rs=en-us&amp;ad=us</vt:lpwstr>
      </vt:variant>
      <vt:variant>
        <vt:lpwstr>ID0EAABAAA=Assignments</vt:lpwstr>
      </vt:variant>
      <vt:variant>
        <vt:i4>2752618</vt:i4>
      </vt:variant>
      <vt:variant>
        <vt:i4>120</vt:i4>
      </vt:variant>
      <vt:variant>
        <vt:i4>0</vt:i4>
      </vt:variant>
      <vt:variant>
        <vt:i4>5</vt:i4>
      </vt:variant>
      <vt:variant>
        <vt:lpwstr>https://docs.microsoft.com/en-us/microsoftteams/limits-specifications-teams</vt:lpwstr>
      </vt:variant>
      <vt:variant>
        <vt:lpwstr>browsers</vt:lpwstr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https://docs.microsoft.com/en-us/microsoftteams/guest-access</vt:lpwstr>
      </vt:variant>
      <vt:variant>
        <vt:lpwstr/>
      </vt:variant>
      <vt:variant>
        <vt:i4>131158</vt:i4>
      </vt:variant>
      <vt:variant>
        <vt:i4>114</vt:i4>
      </vt:variant>
      <vt:variant>
        <vt:i4>0</vt:i4>
      </vt:variant>
      <vt:variant>
        <vt:i4>5</vt:i4>
      </vt:variant>
      <vt:variant>
        <vt:lpwstr>https://docs.microsoft.com/en-us/microsoftteams/assign-roles-permissions</vt:lpwstr>
      </vt:variant>
      <vt:variant>
        <vt:lpwstr/>
      </vt:variant>
      <vt:variant>
        <vt:i4>5439568</vt:i4>
      </vt:variant>
      <vt:variant>
        <vt:i4>111</vt:i4>
      </vt:variant>
      <vt:variant>
        <vt:i4>0</vt:i4>
      </vt:variant>
      <vt:variant>
        <vt:i4>5</vt:i4>
      </vt:variant>
      <vt:variant>
        <vt:lpwstr>https://support.microsoft.com/en-us/office/microsoft-teams-5aa4431a-8a3c-4aa5-87a6-b6401abea114?ui=en-us&amp;rs=en-us&amp;ad=us</vt:lpwstr>
      </vt:variant>
      <vt:variant>
        <vt:lpwstr>ID0EAABAAA=Assignments</vt:lpwstr>
      </vt:variant>
      <vt:variant>
        <vt:i4>7471217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Brightspace</vt:lpwstr>
      </vt:variant>
      <vt:variant>
        <vt:i4>5177435</vt:i4>
      </vt:variant>
      <vt:variant>
        <vt:i4>105</vt:i4>
      </vt:variant>
      <vt:variant>
        <vt:i4>0</vt:i4>
      </vt:variant>
      <vt:variant>
        <vt:i4>5</vt:i4>
      </vt:variant>
      <vt:variant>
        <vt:lpwstr>https://uottawa.brightspace.com/</vt:lpwstr>
      </vt:variant>
      <vt:variant>
        <vt:lpwstr/>
      </vt:variant>
      <vt:variant>
        <vt:i4>4718640</vt:i4>
      </vt:variant>
      <vt:variant>
        <vt:i4>102</vt:i4>
      </vt:variant>
      <vt:variant>
        <vt:i4>0</vt:i4>
      </vt:variant>
      <vt:variant>
        <vt:i4>5</vt:i4>
      </vt:variant>
      <vt:variant>
        <vt:lpwstr>https://support.office.com/en-us/article/keyboard-shortcuts-for-microsoft-teams-2e8e2a70-e8d8-4a19-949b-4c36dd5292d2</vt:lpwstr>
      </vt:variant>
      <vt:variant>
        <vt:lpwstr>bkmk_calling</vt:lpwstr>
      </vt:variant>
      <vt:variant>
        <vt:i4>3538991</vt:i4>
      </vt:variant>
      <vt:variant>
        <vt:i4>99</vt:i4>
      </vt:variant>
      <vt:variant>
        <vt:i4>0</vt:i4>
      </vt:variant>
      <vt:variant>
        <vt:i4>5</vt:i4>
      </vt:variant>
      <vt:variant>
        <vt:lpwstr>https://support.office.com/en-us/article/share-system-audio-in-a-teams-meeting-dddede9f-e3d0-4330-873a-fa061a0d8e3b</vt:lpwstr>
      </vt:variant>
      <vt:variant>
        <vt:lpwstr/>
      </vt:variant>
      <vt:variant>
        <vt:i4>2162795</vt:i4>
      </vt:variant>
      <vt:variant>
        <vt:i4>96</vt:i4>
      </vt:variant>
      <vt:variant>
        <vt:i4>0</vt:i4>
      </vt:variant>
      <vt:variant>
        <vt:i4>5</vt:i4>
      </vt:variant>
      <vt:variant>
        <vt:lpwstr>https://support.office.com/en-us/article/whiteboard-in-a-teams-meeting-d9210aa2-876a-40f0-8ca0-5deb2fc11ca6</vt:lpwstr>
      </vt:variant>
      <vt:variant>
        <vt:lpwstr/>
      </vt:variant>
      <vt:variant>
        <vt:i4>4259869</vt:i4>
      </vt:variant>
      <vt:variant>
        <vt:i4>93</vt:i4>
      </vt:variant>
      <vt:variant>
        <vt:i4>0</vt:i4>
      </vt:variant>
      <vt:variant>
        <vt:i4>5</vt:i4>
      </vt:variant>
      <vt:variant>
        <vt:lpwstr>https://support.office.com/en-us/article/change-participant-settings-for-a-teams-meeting-53261366-dbd5-45f9-aae9-a70e6354f88e</vt:lpwstr>
      </vt:variant>
      <vt:variant>
        <vt:lpwstr/>
      </vt:variant>
      <vt:variant>
        <vt:i4>3276838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https://support.office.com/en-us/article/manage-audio-settings-in-a-teams-meeting-6ea36f9a-827b-47d6-b22e-ec94d5f0f5e4</vt:lpwstr>
      </vt:variant>
      <vt:variant>
        <vt:lpwstr/>
      </vt:variant>
      <vt:variant>
        <vt:i4>5636110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https://support.office.com/en-us/article/move-around-during-a-teams-meeting-bc428cc5-9ea2-4be5-87b1-ba434481b964</vt:lpwstr>
      </vt:variant>
      <vt:variant>
        <vt:lpwstr/>
      </vt:variant>
      <vt:variant>
        <vt:i4>4915222</vt:i4>
      </vt:variant>
      <vt:variant>
        <vt:i4>84</vt:i4>
      </vt:variant>
      <vt:variant>
        <vt:i4>0</vt:i4>
      </vt:variant>
      <vt:variant>
        <vt:i4>5</vt:i4>
      </vt:variant>
      <vt:variant>
        <vt:lpwstr>https://support.office.com/en-us/article/multitasking-in-a-teams-meeting-01835df8-c655-435e-9ad8-d756caa2ba07</vt:lpwstr>
      </vt:variant>
      <vt:variant>
        <vt:lpwstr/>
      </vt:variant>
      <vt:variant>
        <vt:i4>4718618</vt:i4>
      </vt:variant>
      <vt:variant>
        <vt:i4>81</vt:i4>
      </vt:variant>
      <vt:variant>
        <vt:i4>0</vt:i4>
      </vt:variant>
      <vt:variant>
        <vt:i4>5</vt:i4>
      </vt:variant>
      <vt:variant>
        <vt:lpwstr>https://support.office.com/en-us/article/adjust-your-view-in-a-teams-meeting-9825091c-0e7d-4c2b-95f5-eba644f19175</vt:lpwstr>
      </vt:variant>
      <vt:variant>
        <vt:lpwstr/>
      </vt:variant>
      <vt:variant>
        <vt:i4>7733305</vt:i4>
      </vt:variant>
      <vt:variant>
        <vt:i4>78</vt:i4>
      </vt:variant>
      <vt:variant>
        <vt:i4>0</vt:i4>
      </vt:variant>
      <vt:variant>
        <vt:i4>5</vt:i4>
      </vt:variant>
      <vt:variant>
        <vt:lpwstr>https://support.microsoft.com/en-us/office/change-your-background-for-a-teams-meeting-f77a2381-443a-499d-825e-509a140f4780</vt:lpwstr>
      </vt:variant>
      <vt:variant>
        <vt:lpwstr/>
      </vt:variant>
      <vt:variant>
        <vt:i4>7405615</vt:i4>
      </vt:variant>
      <vt:variant>
        <vt:i4>75</vt:i4>
      </vt:variant>
      <vt:variant>
        <vt:i4>0</vt:i4>
      </vt:variant>
      <vt:variant>
        <vt:i4>5</vt:i4>
      </vt:variant>
      <vt:variant>
        <vt:lpwstr>https://support.office.com/en-us/article/show-your-screen-during-a-meeting-90c84e5a-b6fe-4ed4-9687-5923d230d3a7</vt:lpwstr>
      </vt:variant>
      <vt:variant>
        <vt:lpwstr/>
      </vt:variant>
      <vt:variant>
        <vt:i4>327771</vt:i4>
      </vt:variant>
      <vt:variant>
        <vt:i4>72</vt:i4>
      </vt:variant>
      <vt:variant>
        <vt:i4>0</vt:i4>
      </vt:variant>
      <vt:variant>
        <vt:i4>5</vt:i4>
      </vt:variant>
      <vt:variant>
        <vt:lpwstr>https://support.office.com/en-us/article/share-content-in-a-meeting-in-teams-fcc2bf59-aecd-4481-8f99-ce55dd836ce8</vt:lpwstr>
      </vt:variant>
      <vt:variant>
        <vt:lpwstr/>
      </vt:variant>
      <vt:variant>
        <vt:i4>1310807</vt:i4>
      </vt:variant>
      <vt:variant>
        <vt:i4>69</vt:i4>
      </vt:variant>
      <vt:variant>
        <vt:i4>0</vt:i4>
      </vt:variant>
      <vt:variant>
        <vt:i4>5</vt:i4>
      </vt:variant>
      <vt:variant>
        <vt:lpwstr>https://support.office.com/en-us/article/play-and-share-a-meeting-recording-in-teams-7d7e5dc5-9ae4-4b94-8589-27496037e8fa</vt:lpwstr>
      </vt:variant>
      <vt:variant>
        <vt:lpwstr/>
      </vt:variant>
      <vt:variant>
        <vt:i4>6422586</vt:i4>
      </vt:variant>
      <vt:variant>
        <vt:i4>66</vt:i4>
      </vt:variant>
      <vt:variant>
        <vt:i4>0</vt:i4>
      </vt:variant>
      <vt:variant>
        <vt:i4>5</vt:i4>
      </vt:variant>
      <vt:variant>
        <vt:lpwstr>https://support.office.com/en-us/article/record-a-meeting-in-teams-34dfbe7f-b07d-4a27-b4c6-de62f1348c24</vt:lpwstr>
      </vt:variant>
      <vt:variant>
        <vt:lpwstr/>
      </vt:variant>
      <vt:variant>
        <vt:i4>4063295</vt:i4>
      </vt:variant>
      <vt:variant>
        <vt:i4>63</vt:i4>
      </vt:variant>
      <vt:variant>
        <vt:i4>0</vt:i4>
      </vt:variant>
      <vt:variant>
        <vt:i4>5</vt:i4>
      </vt:variant>
      <vt:variant>
        <vt:lpwstr>https://support.office.com/en-us/article/video-manage-meetings-ba44d0fd-da3c-4541-a3eb-a868f5e2b137</vt:lpwstr>
      </vt:variant>
      <vt:variant>
        <vt:lpwstr/>
      </vt:variant>
      <vt:variant>
        <vt:i4>327765</vt:i4>
      </vt:variant>
      <vt:variant>
        <vt:i4>60</vt:i4>
      </vt:variant>
      <vt:variant>
        <vt:i4>0</vt:i4>
      </vt:variant>
      <vt:variant>
        <vt:i4>5</vt:i4>
      </vt:variant>
      <vt:variant>
        <vt:lpwstr>https://support.office.com/en-us/article/see-all-your-meetings-in-teams-cebd0b41-5cab-42bd-a6dc-bca46bda7b35</vt:lpwstr>
      </vt:variant>
      <vt:variant>
        <vt:lpwstr/>
      </vt:variant>
      <vt:variant>
        <vt:i4>7995433</vt:i4>
      </vt:variant>
      <vt:variant>
        <vt:i4>57</vt:i4>
      </vt:variant>
      <vt:variant>
        <vt:i4>0</vt:i4>
      </vt:variant>
      <vt:variant>
        <vt:i4>5</vt:i4>
      </vt:variant>
      <vt:variant>
        <vt:lpwstr>https://support.office.com/en-us/article/tip-meet-in-a-channel-519ad2a0-9b74-49bb-97ee-0d4c4494a7c5</vt:lpwstr>
      </vt:variant>
      <vt:variant>
        <vt:lpwstr/>
      </vt:variant>
      <vt:variant>
        <vt:i4>1572946</vt:i4>
      </vt:variant>
      <vt:variant>
        <vt:i4>54</vt:i4>
      </vt:variant>
      <vt:variant>
        <vt:i4>0</vt:i4>
      </vt:variant>
      <vt:variant>
        <vt:i4>5</vt:i4>
      </vt:variant>
      <vt:variant>
        <vt:lpwstr>https://support.office.com/en-us/article/invite-people-to-a-meeting-in-teams-4bc5981c-446e-4e93-866a-d757466b556a</vt:lpwstr>
      </vt:variant>
      <vt:variant>
        <vt:lpwstr/>
      </vt:variant>
      <vt:variant>
        <vt:i4>524352</vt:i4>
      </vt:variant>
      <vt:variant>
        <vt:i4>51</vt:i4>
      </vt:variant>
      <vt:variant>
        <vt:i4>0</vt:i4>
      </vt:variant>
      <vt:variant>
        <vt:i4>5</vt:i4>
      </vt:variant>
      <vt:variant>
        <vt:lpwstr>https://support.office.com/en-us/article/video-create-instant-meetings-with-meet-now-26e06837-853d-4df1-a729-06bf700d4ecf</vt:lpwstr>
      </vt:variant>
      <vt:variant>
        <vt:lpwstr/>
      </vt:variant>
      <vt:variant>
        <vt:i4>7471230</vt:i4>
      </vt:variant>
      <vt:variant>
        <vt:i4>48</vt:i4>
      </vt:variant>
      <vt:variant>
        <vt:i4>0</vt:i4>
      </vt:variant>
      <vt:variant>
        <vt:i4>5</vt:i4>
      </vt:variant>
      <vt:variant>
        <vt:lpwstr>https://support.office.com/en-us/article/start-an-instant-meeting-in-teams-ff95e53f-8231-4739-87fa-00b9723f4ef5</vt:lpwstr>
      </vt:variant>
      <vt:variant>
        <vt:lpwstr/>
      </vt:variant>
      <vt:variant>
        <vt:i4>6684773</vt:i4>
      </vt:variant>
      <vt:variant>
        <vt:i4>45</vt:i4>
      </vt:variant>
      <vt:variant>
        <vt:i4>0</vt:i4>
      </vt:variant>
      <vt:variant>
        <vt:i4>5</vt:i4>
      </vt:variant>
      <vt:variant>
        <vt:lpwstr>https://support.office.com/en-us/article/schedule-a-teams-meeting-from-outlook-883cc15c-580f-441a-92ea-0992c00a9b0f</vt:lpwstr>
      </vt:variant>
      <vt:variant>
        <vt:lpwstr/>
      </vt:variant>
      <vt:variant>
        <vt:i4>2031688</vt:i4>
      </vt:variant>
      <vt:variant>
        <vt:i4>42</vt:i4>
      </vt:variant>
      <vt:variant>
        <vt:i4>0</vt:i4>
      </vt:variant>
      <vt:variant>
        <vt:i4>5</vt:i4>
      </vt:variant>
      <vt:variant>
        <vt:lpwstr>https://support.office.com/en-us/article/schedule-a-meeting-in-teams-943507a9-8583-4c58-b5d2-8ec8265e04e5</vt:lpwstr>
      </vt:variant>
      <vt:variant>
        <vt:lpwstr/>
      </vt:variant>
      <vt:variant>
        <vt:i4>7667813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Members</vt:lpwstr>
      </vt:variant>
      <vt:variant>
        <vt:i4>3866664</vt:i4>
      </vt:variant>
      <vt:variant>
        <vt:i4>36</vt:i4>
      </vt:variant>
      <vt:variant>
        <vt:i4>0</vt:i4>
      </vt:variant>
      <vt:variant>
        <vt:i4>5</vt:i4>
      </vt:variant>
      <vt:variant>
        <vt:lpwstr>https://apps.apple.com/us/app/microsoft-teams/id1113153706</vt:lpwstr>
      </vt:variant>
      <vt:variant>
        <vt:lpwstr/>
      </vt:variant>
      <vt:variant>
        <vt:i4>131106</vt:i4>
      </vt:variant>
      <vt:variant>
        <vt:i4>33</vt:i4>
      </vt:variant>
      <vt:variant>
        <vt:i4>0</vt:i4>
      </vt:variant>
      <vt:variant>
        <vt:i4>5</vt:i4>
      </vt:variant>
      <vt:variant>
        <vt:lpwstr>https://play.google.com/store/apps/details?id=com.microsoft.teams&amp;hl=en_CA</vt:lpwstr>
      </vt:variant>
      <vt:variant>
        <vt:lpwstr/>
      </vt:variant>
      <vt:variant>
        <vt:i4>6160401</vt:i4>
      </vt:variant>
      <vt:variant>
        <vt:i4>30</vt:i4>
      </vt:variant>
      <vt:variant>
        <vt:i4>0</vt:i4>
      </vt:variant>
      <vt:variant>
        <vt:i4>5</vt:i4>
      </vt:variant>
      <vt:variant>
        <vt:lpwstr>https://docs.microsoft.com/en-us/microsoftteams/get-clients</vt:lpwstr>
      </vt:variant>
      <vt:variant>
        <vt:lpwstr>mobile-clients</vt:lpwstr>
      </vt:variant>
      <vt:variant>
        <vt:i4>7405684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ImportantNotes</vt:lpwstr>
      </vt:variant>
      <vt:variant>
        <vt:i4>1245196</vt:i4>
      </vt:variant>
      <vt:variant>
        <vt:i4>24</vt:i4>
      </vt:variant>
      <vt:variant>
        <vt:i4>0</vt:i4>
      </vt:variant>
      <vt:variant>
        <vt:i4>5</vt:i4>
      </vt:variant>
      <vt:variant>
        <vt:lpwstr>https://products.office.com/en-ca/microsoft-teams/group-chat-software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https://docs.microsoft.com/en-us/microsoftteams/hardware-requirements-for-the-teams-app</vt:lpwstr>
      </vt:variant>
      <vt:variant>
        <vt:lpwstr/>
      </vt:variant>
      <vt:variant>
        <vt:i4>3014754</vt:i4>
      </vt:variant>
      <vt:variant>
        <vt:i4>18</vt:i4>
      </vt:variant>
      <vt:variant>
        <vt:i4>0</vt:i4>
      </vt:variant>
      <vt:variant>
        <vt:i4>5</vt:i4>
      </vt:variant>
      <vt:variant>
        <vt:lpwstr>https://products.office.com/en-ca/microsoft-teams/download-app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https://it.uottawa.ca/uoaccess</vt:lpwstr>
      </vt:variant>
      <vt:variant>
        <vt:lpwstr/>
      </vt:variant>
      <vt:variant>
        <vt:i4>6750304</vt:i4>
      </vt:variant>
      <vt:variant>
        <vt:i4>12</vt:i4>
      </vt:variant>
      <vt:variant>
        <vt:i4>0</vt:i4>
      </vt:variant>
      <vt:variant>
        <vt:i4>5</vt:i4>
      </vt:variant>
      <vt:variant>
        <vt:lpwstr>http://sites.telfer.uottawa.ca/itsupport/request-help/</vt:lpwstr>
      </vt:variant>
      <vt:variant>
        <vt:lpwstr/>
      </vt:variant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https://it.uottawa.ca/office365/teams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https://tlss.uottawa.ca/site/en/adobe-connect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https://edudownloads.azureedge.net/msdownloads/MicrosoftTeamsforEducation_QuickGuide_FR-CA.pdf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https://edudownloads.azureedge.net/msdownloads/MicrosoftTeamsforEducation_QuickGuide_EN-US.pdf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Teams for Distance Education</dc:title>
  <dc:subject/>
  <dc:creator>COE Support</dc:creator>
  <cp:keywords/>
  <cp:lastModifiedBy>Denis Perron</cp:lastModifiedBy>
  <cp:revision>145</cp:revision>
  <cp:lastPrinted>2012-06-11T20:34:00Z</cp:lastPrinted>
  <dcterms:created xsi:type="dcterms:W3CDTF">2020-05-28T20:02:00Z</dcterms:created>
  <dcterms:modified xsi:type="dcterms:W3CDTF">2020-06-02T14:41:00Z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0x010100A4E994BFBC982D41A1BF0341D3480CD0</vt:lpwstr>
  </property>
</Properties>
</file>